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970C8" w14:textId="77777777" w:rsidR="00450EC8" w:rsidRPr="00450EC8" w:rsidRDefault="00450EC8" w:rsidP="00450EC8">
      <w:pPr>
        <w:widowControl w:val="0"/>
        <w:autoSpaceDE w:val="0"/>
        <w:autoSpaceDN w:val="0"/>
        <w:adjustRightInd w:val="0"/>
        <w:spacing w:after="0" w:line="225" w:lineRule="exact"/>
        <w:ind w:left="835" w:hanging="835"/>
        <w:jc w:val="right"/>
        <w:rPr>
          <w:rFonts w:ascii="Times New Roman" w:eastAsia="Times New Roman" w:hAnsi="Times New Roman"/>
          <w:b/>
          <w:sz w:val="21"/>
          <w:szCs w:val="21"/>
          <w:u w:val="single"/>
          <w:lang w:eastAsia="it-IT"/>
        </w:rPr>
      </w:pPr>
      <w:r w:rsidRPr="00450EC8">
        <w:rPr>
          <w:rFonts w:ascii="Times New Roman" w:eastAsia="Times New Roman" w:hAnsi="Times New Roman"/>
          <w:b/>
          <w:sz w:val="21"/>
          <w:szCs w:val="21"/>
          <w:u w:val="single"/>
          <w:lang w:eastAsia="it-IT"/>
        </w:rPr>
        <w:t xml:space="preserve">ALLEGATO 1 </w:t>
      </w:r>
    </w:p>
    <w:p w14:paraId="1CF8B3CD" w14:textId="77777777" w:rsidR="00450EC8" w:rsidRPr="00450EC8" w:rsidRDefault="00450EC8" w:rsidP="00450EC8">
      <w:pPr>
        <w:widowControl w:val="0"/>
        <w:autoSpaceDE w:val="0"/>
        <w:autoSpaceDN w:val="0"/>
        <w:adjustRightInd w:val="0"/>
        <w:spacing w:after="0" w:line="225" w:lineRule="exact"/>
        <w:ind w:left="835" w:hanging="835"/>
        <w:jc w:val="right"/>
        <w:rPr>
          <w:rFonts w:ascii="Times New Roman" w:eastAsia="Times New Roman" w:hAnsi="Times New Roman"/>
          <w:sz w:val="21"/>
          <w:szCs w:val="21"/>
          <w:u w:val="single"/>
          <w:lang w:eastAsia="it-IT"/>
        </w:rPr>
      </w:pPr>
    </w:p>
    <w:p w14:paraId="0C167ECA" w14:textId="3D564921" w:rsidR="00450EC8" w:rsidRDefault="006B59D7" w:rsidP="006B59D7">
      <w:pPr>
        <w:widowControl w:val="0"/>
        <w:autoSpaceDE w:val="0"/>
        <w:autoSpaceDN w:val="0"/>
        <w:adjustRightInd w:val="0"/>
        <w:spacing w:after="0" w:line="225" w:lineRule="exact"/>
        <w:ind w:left="835" w:hanging="835"/>
        <w:jc w:val="center"/>
        <w:rPr>
          <w:rFonts w:ascii="Times New Roman" w:eastAsia="Times New Roman" w:hAnsi="Times New Roman"/>
          <w:sz w:val="21"/>
          <w:szCs w:val="21"/>
          <w:lang w:eastAsia="it-IT"/>
        </w:rPr>
      </w:pPr>
      <w:r w:rsidRPr="00B2622D">
        <w:rPr>
          <w:rFonts w:ascii="Times New Roman" w:eastAsia="Times New Roman" w:hAnsi="Times New Roman"/>
          <w:sz w:val="21"/>
          <w:szCs w:val="21"/>
          <w:lang w:eastAsia="it-IT"/>
        </w:rPr>
        <w:t xml:space="preserve">SCHEDA PER L'INDIVIDUAZIONE DEI </w:t>
      </w:r>
      <w:r w:rsidR="00937247">
        <w:rPr>
          <w:rFonts w:ascii="Times New Roman" w:eastAsia="Times New Roman" w:hAnsi="Times New Roman"/>
          <w:sz w:val="21"/>
          <w:szCs w:val="21"/>
          <w:lang w:eastAsia="it-IT"/>
        </w:rPr>
        <w:t>DOCENTI SOPRANNUMERAR -</w:t>
      </w:r>
      <w:r w:rsidR="0040673B">
        <w:rPr>
          <w:rFonts w:ascii="Times New Roman" w:eastAsia="Times New Roman" w:hAnsi="Times New Roman"/>
          <w:sz w:val="21"/>
          <w:szCs w:val="21"/>
          <w:lang w:eastAsia="it-IT"/>
        </w:rPr>
        <w:t xml:space="preserve"> A.S. 202</w:t>
      </w:r>
      <w:r w:rsidR="006322C7">
        <w:rPr>
          <w:rFonts w:ascii="Times New Roman" w:eastAsia="Times New Roman" w:hAnsi="Times New Roman"/>
          <w:sz w:val="21"/>
          <w:szCs w:val="21"/>
          <w:lang w:eastAsia="it-IT"/>
        </w:rPr>
        <w:t>3</w:t>
      </w:r>
      <w:r w:rsidR="0040673B">
        <w:rPr>
          <w:rFonts w:ascii="Times New Roman" w:eastAsia="Times New Roman" w:hAnsi="Times New Roman"/>
          <w:sz w:val="21"/>
          <w:szCs w:val="21"/>
          <w:lang w:eastAsia="it-IT"/>
        </w:rPr>
        <w:t>/2</w:t>
      </w:r>
      <w:r w:rsidR="006322C7">
        <w:rPr>
          <w:rFonts w:ascii="Times New Roman" w:eastAsia="Times New Roman" w:hAnsi="Times New Roman"/>
          <w:sz w:val="21"/>
          <w:szCs w:val="21"/>
          <w:lang w:eastAsia="it-IT"/>
        </w:rPr>
        <w:t>4</w:t>
      </w:r>
    </w:p>
    <w:p w14:paraId="560AD184" w14:textId="2263C887" w:rsidR="006B59D7" w:rsidRDefault="0040673B" w:rsidP="006B59D7">
      <w:pPr>
        <w:widowControl w:val="0"/>
        <w:autoSpaceDE w:val="0"/>
        <w:autoSpaceDN w:val="0"/>
        <w:adjustRightInd w:val="0"/>
        <w:spacing w:after="0" w:line="225" w:lineRule="exact"/>
        <w:ind w:left="835" w:hanging="835"/>
        <w:jc w:val="center"/>
        <w:rPr>
          <w:rFonts w:ascii="Times New Roman" w:eastAsia="Times New Roman" w:hAnsi="Times New Roman"/>
          <w:sz w:val="21"/>
          <w:szCs w:val="21"/>
          <w:lang w:eastAsia="it-IT"/>
        </w:rPr>
      </w:pPr>
      <w:r>
        <w:rPr>
          <w:rFonts w:ascii="Times New Roman" w:eastAsia="Times New Roman" w:hAnsi="Times New Roman"/>
          <w:sz w:val="21"/>
          <w:szCs w:val="21"/>
          <w:lang w:eastAsia="it-IT"/>
        </w:rPr>
        <w:t xml:space="preserve"> MOBILITA’ 202</w:t>
      </w:r>
      <w:r w:rsidR="006322C7">
        <w:rPr>
          <w:rFonts w:ascii="Times New Roman" w:eastAsia="Times New Roman" w:hAnsi="Times New Roman"/>
          <w:sz w:val="21"/>
          <w:szCs w:val="21"/>
          <w:lang w:eastAsia="it-IT"/>
        </w:rPr>
        <w:t>4</w:t>
      </w:r>
      <w:r>
        <w:rPr>
          <w:rFonts w:ascii="Times New Roman" w:eastAsia="Times New Roman" w:hAnsi="Times New Roman"/>
          <w:sz w:val="21"/>
          <w:szCs w:val="21"/>
          <w:lang w:eastAsia="it-IT"/>
        </w:rPr>
        <w:t>/202</w:t>
      </w:r>
      <w:r w:rsidR="006322C7">
        <w:rPr>
          <w:rFonts w:ascii="Times New Roman" w:eastAsia="Times New Roman" w:hAnsi="Times New Roman"/>
          <w:sz w:val="21"/>
          <w:szCs w:val="21"/>
          <w:lang w:eastAsia="it-IT"/>
        </w:rPr>
        <w:t>5</w:t>
      </w:r>
    </w:p>
    <w:p w14:paraId="78148F63" w14:textId="77777777" w:rsidR="000F095F" w:rsidRDefault="000F095F" w:rsidP="006B59D7">
      <w:pPr>
        <w:widowControl w:val="0"/>
        <w:autoSpaceDE w:val="0"/>
        <w:autoSpaceDN w:val="0"/>
        <w:adjustRightInd w:val="0"/>
        <w:spacing w:after="0" w:line="225" w:lineRule="exact"/>
        <w:ind w:left="835" w:hanging="835"/>
        <w:jc w:val="center"/>
        <w:rPr>
          <w:rFonts w:ascii="Times New Roman" w:eastAsia="Times New Roman" w:hAnsi="Times New Roman"/>
          <w:sz w:val="21"/>
          <w:szCs w:val="21"/>
          <w:lang w:eastAsia="it-IT"/>
        </w:rPr>
      </w:pPr>
    </w:p>
    <w:p w14:paraId="47CDD262" w14:textId="77777777" w:rsidR="006B59D7" w:rsidRDefault="000F095F" w:rsidP="000F095F">
      <w:pPr>
        <w:widowControl w:val="0"/>
        <w:autoSpaceDE w:val="0"/>
        <w:autoSpaceDN w:val="0"/>
        <w:adjustRightInd w:val="0"/>
        <w:spacing w:after="0" w:line="225" w:lineRule="exact"/>
        <w:ind w:left="835"/>
        <w:jc w:val="right"/>
        <w:rPr>
          <w:rFonts w:ascii="Times New Roman" w:eastAsia="Times New Roman" w:hAnsi="Times New Roman"/>
          <w:sz w:val="21"/>
          <w:szCs w:val="21"/>
          <w:lang w:eastAsia="it-IT"/>
        </w:rPr>
      </w:pPr>
      <w:r>
        <w:rPr>
          <w:rFonts w:ascii="Times New Roman" w:eastAsia="Times New Roman" w:hAnsi="Times New Roman"/>
          <w:sz w:val="21"/>
          <w:szCs w:val="21"/>
          <w:lang w:eastAsia="it-IT"/>
        </w:rPr>
        <w:t>AL DIRIGENTE SCOLASTICO</w:t>
      </w:r>
    </w:p>
    <w:p w14:paraId="3E0CD889" w14:textId="77777777" w:rsidR="000F095F" w:rsidRDefault="000F095F" w:rsidP="000F095F">
      <w:pPr>
        <w:widowControl w:val="0"/>
        <w:autoSpaceDE w:val="0"/>
        <w:autoSpaceDN w:val="0"/>
        <w:adjustRightInd w:val="0"/>
        <w:spacing w:after="0" w:line="225" w:lineRule="exact"/>
        <w:ind w:left="835"/>
        <w:jc w:val="right"/>
        <w:rPr>
          <w:rFonts w:ascii="Times New Roman" w:eastAsia="Times New Roman" w:hAnsi="Times New Roman"/>
          <w:sz w:val="21"/>
          <w:szCs w:val="21"/>
          <w:lang w:eastAsia="it-IT"/>
        </w:rPr>
      </w:pPr>
      <w:r>
        <w:rPr>
          <w:rFonts w:ascii="Times New Roman" w:eastAsia="Times New Roman" w:hAnsi="Times New Roman"/>
          <w:sz w:val="21"/>
          <w:szCs w:val="21"/>
          <w:lang w:eastAsia="it-IT"/>
        </w:rPr>
        <w:t>DELL’I.I.S. “Carafa Giustiniani”</w:t>
      </w:r>
    </w:p>
    <w:p w14:paraId="0DDBDEEF" w14:textId="77777777" w:rsidR="000F095F" w:rsidRDefault="000F095F" w:rsidP="000F095F">
      <w:pPr>
        <w:widowControl w:val="0"/>
        <w:autoSpaceDE w:val="0"/>
        <w:autoSpaceDN w:val="0"/>
        <w:adjustRightInd w:val="0"/>
        <w:spacing w:after="0" w:line="225" w:lineRule="exact"/>
        <w:ind w:left="835"/>
        <w:jc w:val="right"/>
        <w:rPr>
          <w:rFonts w:ascii="Times New Roman" w:eastAsia="Times New Roman" w:hAnsi="Times New Roman"/>
          <w:sz w:val="21"/>
          <w:szCs w:val="21"/>
          <w:lang w:eastAsia="it-IT"/>
        </w:rPr>
      </w:pPr>
      <w:r>
        <w:rPr>
          <w:rFonts w:ascii="Times New Roman" w:eastAsia="Times New Roman" w:hAnsi="Times New Roman"/>
          <w:sz w:val="21"/>
          <w:szCs w:val="21"/>
          <w:lang w:eastAsia="it-IT"/>
        </w:rPr>
        <w:t>CERRETO SANNITA</w:t>
      </w:r>
    </w:p>
    <w:p w14:paraId="47041E29" w14:textId="77777777" w:rsidR="000F095F" w:rsidRPr="00FA5A50" w:rsidRDefault="000F095F" w:rsidP="00FA5A50">
      <w:pPr>
        <w:widowControl w:val="0"/>
        <w:autoSpaceDE w:val="0"/>
        <w:autoSpaceDN w:val="0"/>
        <w:adjustRightInd w:val="0"/>
        <w:spacing w:after="0" w:line="240" w:lineRule="auto"/>
        <w:ind w:left="835"/>
        <w:jc w:val="right"/>
        <w:rPr>
          <w:rFonts w:ascii="Times New Roman" w:eastAsia="Times New Roman" w:hAnsi="Times New Roman"/>
          <w:sz w:val="20"/>
          <w:szCs w:val="20"/>
          <w:lang w:eastAsia="it-IT"/>
        </w:rPr>
      </w:pPr>
    </w:p>
    <w:p w14:paraId="0405F299" w14:textId="77777777" w:rsidR="006B59D7" w:rsidRPr="00FA5A50" w:rsidRDefault="00FA5A50" w:rsidP="00F00607">
      <w:pPr>
        <w:widowControl w:val="0"/>
        <w:autoSpaceDE w:val="0"/>
        <w:autoSpaceDN w:val="0"/>
        <w:adjustRightInd w:val="0"/>
        <w:spacing w:after="0" w:line="276" w:lineRule="auto"/>
        <w:jc w:val="both"/>
        <w:rPr>
          <w:rFonts w:ascii="Times New Roman" w:eastAsia="Times New Roman" w:hAnsi="Times New Roman"/>
          <w:sz w:val="21"/>
          <w:szCs w:val="21"/>
          <w:lang w:eastAsia="it-IT"/>
        </w:rPr>
      </w:pPr>
      <w:r>
        <w:rPr>
          <w:rFonts w:ascii="Times New Roman" w:eastAsia="Times New Roman" w:hAnsi="Times New Roman"/>
          <w:sz w:val="21"/>
          <w:szCs w:val="21"/>
          <w:lang w:eastAsia="it-IT"/>
        </w:rPr>
        <w:t xml:space="preserve">Il/La </w:t>
      </w:r>
      <w:r w:rsidR="006B59D7" w:rsidRPr="00FA5A50">
        <w:rPr>
          <w:rFonts w:ascii="Times New Roman" w:eastAsia="Times New Roman" w:hAnsi="Times New Roman"/>
          <w:sz w:val="21"/>
          <w:szCs w:val="21"/>
          <w:lang w:eastAsia="it-IT"/>
        </w:rPr>
        <w:t>sottoscritto/</w:t>
      </w:r>
      <w:r w:rsidR="00ED477E" w:rsidRPr="00FA5A50">
        <w:rPr>
          <w:rFonts w:ascii="Times New Roman" w:eastAsia="Times New Roman" w:hAnsi="Times New Roman"/>
          <w:sz w:val="21"/>
          <w:szCs w:val="21"/>
          <w:lang w:eastAsia="it-IT"/>
        </w:rPr>
        <w:t>a</w:t>
      </w:r>
      <w:r>
        <w:rPr>
          <w:rFonts w:ascii="Times New Roman" w:eastAsia="Times New Roman" w:hAnsi="Times New Roman"/>
          <w:sz w:val="21"/>
          <w:szCs w:val="21"/>
          <w:lang w:eastAsia="it-IT"/>
        </w:rPr>
        <w:t>_</w:t>
      </w:r>
      <w:r w:rsidR="00F00607">
        <w:rPr>
          <w:rFonts w:ascii="Times New Roman" w:eastAsia="Times New Roman" w:hAnsi="Times New Roman"/>
          <w:sz w:val="21"/>
          <w:szCs w:val="21"/>
          <w:lang w:eastAsia="it-IT"/>
        </w:rPr>
        <w:t>______________________________</w:t>
      </w:r>
      <w:r>
        <w:rPr>
          <w:rFonts w:ascii="Times New Roman" w:eastAsia="Times New Roman" w:hAnsi="Times New Roman"/>
          <w:sz w:val="21"/>
          <w:szCs w:val="21"/>
          <w:lang w:eastAsia="it-IT"/>
        </w:rPr>
        <w:t>___</w:t>
      </w:r>
      <w:r w:rsidR="00624EDB">
        <w:rPr>
          <w:rFonts w:ascii="Times New Roman" w:eastAsia="Times New Roman" w:hAnsi="Times New Roman"/>
          <w:sz w:val="21"/>
          <w:szCs w:val="21"/>
          <w:lang w:eastAsia="it-IT"/>
        </w:rPr>
        <w:t>n</w:t>
      </w:r>
      <w:r w:rsidR="006B59D7" w:rsidRPr="00FA5A50">
        <w:rPr>
          <w:rFonts w:ascii="Times New Roman" w:eastAsia="Times New Roman" w:hAnsi="Times New Roman"/>
          <w:sz w:val="21"/>
          <w:szCs w:val="21"/>
          <w:lang w:eastAsia="it-IT"/>
        </w:rPr>
        <w:t>ato/a</w:t>
      </w:r>
      <w:r w:rsidR="00F00607">
        <w:rPr>
          <w:rFonts w:ascii="Times New Roman" w:eastAsia="Times New Roman" w:hAnsi="Times New Roman"/>
          <w:sz w:val="21"/>
          <w:szCs w:val="21"/>
          <w:lang w:eastAsia="it-IT"/>
        </w:rPr>
        <w:t xml:space="preserve"> _____________________</w:t>
      </w:r>
      <w:r w:rsidR="006B59D7" w:rsidRPr="00FA5A50">
        <w:rPr>
          <w:rFonts w:ascii="Times New Roman" w:eastAsia="Times New Roman" w:hAnsi="Times New Roman"/>
          <w:sz w:val="21"/>
          <w:szCs w:val="21"/>
          <w:lang w:eastAsia="it-IT"/>
        </w:rPr>
        <w:t>(prov................)</w:t>
      </w:r>
      <w:r w:rsidRPr="00FA5A50">
        <w:rPr>
          <w:rFonts w:ascii="Times New Roman" w:eastAsia="Times New Roman" w:hAnsi="Times New Roman"/>
          <w:sz w:val="21"/>
          <w:szCs w:val="21"/>
          <w:lang w:eastAsia="it-IT"/>
        </w:rPr>
        <w:t xml:space="preserve"> i</w:t>
      </w:r>
      <w:r w:rsidR="006B59D7" w:rsidRPr="00FA5A50">
        <w:rPr>
          <w:rFonts w:ascii="Times New Roman" w:eastAsia="Times New Roman" w:hAnsi="Times New Roman"/>
          <w:sz w:val="21"/>
          <w:szCs w:val="21"/>
          <w:lang w:eastAsia="it-IT"/>
        </w:rPr>
        <w:t xml:space="preserve">l </w:t>
      </w:r>
      <w:r w:rsidR="00F00607">
        <w:rPr>
          <w:rFonts w:ascii="Times New Roman" w:eastAsia="Times New Roman" w:hAnsi="Times New Roman"/>
          <w:sz w:val="21"/>
          <w:szCs w:val="21"/>
          <w:lang w:eastAsia="it-IT"/>
        </w:rPr>
        <w:t>_____/______/_______</w:t>
      </w:r>
      <w:r w:rsidR="006B59D7" w:rsidRPr="00FA5A50">
        <w:rPr>
          <w:rFonts w:ascii="Times New Roman" w:eastAsia="Times New Roman" w:hAnsi="Times New Roman"/>
          <w:sz w:val="21"/>
          <w:szCs w:val="21"/>
          <w:lang w:eastAsia="it-IT"/>
        </w:rPr>
        <w:t xml:space="preserve">residente in </w:t>
      </w:r>
      <w:r w:rsidRPr="00FA5A50">
        <w:rPr>
          <w:rFonts w:ascii="Times New Roman" w:eastAsia="Times New Roman" w:hAnsi="Times New Roman"/>
          <w:sz w:val="21"/>
          <w:szCs w:val="21"/>
          <w:lang w:eastAsia="it-IT"/>
        </w:rPr>
        <w:t xml:space="preserve"> ____________</w:t>
      </w:r>
      <w:r w:rsidR="00F00607">
        <w:rPr>
          <w:rFonts w:ascii="Times New Roman" w:eastAsia="Times New Roman" w:hAnsi="Times New Roman"/>
          <w:sz w:val="21"/>
          <w:szCs w:val="21"/>
          <w:lang w:eastAsia="it-IT"/>
        </w:rPr>
        <w:t>_____________________</w:t>
      </w:r>
    </w:p>
    <w:p w14:paraId="73389A0A" w14:textId="77777777" w:rsidR="00801D77" w:rsidRPr="00FA5A50" w:rsidRDefault="00801D77" w:rsidP="00F00607">
      <w:pPr>
        <w:pStyle w:val="Default"/>
        <w:spacing w:line="276" w:lineRule="auto"/>
        <w:jc w:val="both"/>
        <w:rPr>
          <w:sz w:val="21"/>
          <w:szCs w:val="21"/>
        </w:rPr>
      </w:pPr>
      <w:r w:rsidRPr="00FA5A50">
        <w:rPr>
          <w:sz w:val="21"/>
          <w:szCs w:val="21"/>
        </w:rPr>
        <w:t xml:space="preserve"> docente a tempo indeterminato </w:t>
      </w:r>
      <w:r w:rsidR="00FA5A50" w:rsidRPr="00FA5A50">
        <w:rPr>
          <w:sz w:val="21"/>
          <w:szCs w:val="21"/>
        </w:rPr>
        <w:t>titolare presso</w:t>
      </w:r>
      <w:r w:rsidRPr="00FA5A50">
        <w:rPr>
          <w:sz w:val="21"/>
          <w:szCs w:val="21"/>
        </w:rPr>
        <w:t xml:space="preserve"> codesta Istituzione </w:t>
      </w:r>
      <w:r w:rsidR="00FA5A50" w:rsidRPr="00FA5A50">
        <w:rPr>
          <w:sz w:val="21"/>
          <w:szCs w:val="21"/>
        </w:rPr>
        <w:t>scolastica</w:t>
      </w:r>
      <w:r w:rsidRPr="00FA5A50">
        <w:rPr>
          <w:sz w:val="21"/>
          <w:szCs w:val="21"/>
        </w:rPr>
        <w:t>, dall’a.s. _____</w:t>
      </w:r>
      <w:r w:rsidR="00FA5A50" w:rsidRPr="00FA5A50">
        <w:rPr>
          <w:sz w:val="21"/>
          <w:szCs w:val="21"/>
        </w:rPr>
        <w:t>/</w:t>
      </w:r>
      <w:r w:rsidRPr="00FA5A50">
        <w:rPr>
          <w:sz w:val="21"/>
          <w:szCs w:val="21"/>
        </w:rPr>
        <w:t>______ cl</w:t>
      </w:r>
      <w:r w:rsidR="00FA5A50" w:rsidRPr="00FA5A50">
        <w:rPr>
          <w:sz w:val="21"/>
          <w:szCs w:val="21"/>
        </w:rPr>
        <w:t>.</w:t>
      </w:r>
      <w:r w:rsidRPr="00FA5A50">
        <w:rPr>
          <w:sz w:val="21"/>
          <w:szCs w:val="21"/>
        </w:rPr>
        <w:t xml:space="preserve"> di concorso ________</w:t>
      </w:r>
      <w:r w:rsidR="00F00607">
        <w:rPr>
          <w:sz w:val="21"/>
          <w:szCs w:val="21"/>
        </w:rPr>
        <w:t>____</w:t>
      </w:r>
      <w:r w:rsidRPr="00FA5A50">
        <w:rPr>
          <w:sz w:val="21"/>
          <w:szCs w:val="21"/>
        </w:rPr>
        <w:t>_____________</w:t>
      </w:r>
      <w:r w:rsidR="00FA5A50" w:rsidRPr="00FA5A50">
        <w:rPr>
          <w:sz w:val="21"/>
          <w:szCs w:val="21"/>
        </w:rPr>
        <w:t>_</w:t>
      </w:r>
      <w:r w:rsidRPr="00FA5A50">
        <w:rPr>
          <w:sz w:val="21"/>
          <w:szCs w:val="21"/>
        </w:rPr>
        <w:t xml:space="preserve"> </w:t>
      </w:r>
    </w:p>
    <w:p w14:paraId="5D7A7641" w14:textId="77777777" w:rsidR="006B59D7" w:rsidRPr="00FA5A50" w:rsidRDefault="00FA5A50" w:rsidP="00F00607">
      <w:pPr>
        <w:widowControl w:val="0"/>
        <w:autoSpaceDE w:val="0"/>
        <w:autoSpaceDN w:val="0"/>
        <w:adjustRightInd w:val="0"/>
        <w:spacing w:after="0" w:line="276" w:lineRule="auto"/>
        <w:jc w:val="both"/>
        <w:rPr>
          <w:rFonts w:ascii="Times New Roman" w:eastAsia="Times New Roman" w:hAnsi="Times New Roman"/>
          <w:sz w:val="21"/>
          <w:szCs w:val="21"/>
          <w:lang w:eastAsia="it-IT"/>
        </w:rPr>
      </w:pPr>
      <w:r w:rsidRPr="00FA5A50">
        <w:rPr>
          <w:rFonts w:ascii="Times New Roman" w:eastAsia="Times New Roman" w:hAnsi="Times New Roman"/>
          <w:sz w:val="21"/>
          <w:szCs w:val="21"/>
          <w:lang w:eastAsia="it-IT"/>
        </w:rPr>
        <w:t>immess_ in ruolo con decorrenza giuridica</w:t>
      </w:r>
      <w:r w:rsidR="00ED477E" w:rsidRPr="00FA5A50">
        <w:rPr>
          <w:rFonts w:ascii="Times New Roman" w:eastAsia="Times New Roman" w:hAnsi="Times New Roman"/>
          <w:sz w:val="21"/>
          <w:szCs w:val="21"/>
          <w:lang w:eastAsia="it-IT"/>
        </w:rPr>
        <w:t xml:space="preserve"> </w:t>
      </w:r>
      <w:r w:rsidRPr="00FA5A50">
        <w:rPr>
          <w:rFonts w:ascii="Times New Roman" w:eastAsia="Times New Roman" w:hAnsi="Times New Roman"/>
          <w:sz w:val="21"/>
          <w:szCs w:val="21"/>
          <w:lang w:eastAsia="it-IT"/>
        </w:rPr>
        <w:t>dal ____/___/______ ed economica dal ____/____/_____</w:t>
      </w:r>
    </w:p>
    <w:p w14:paraId="3E1788EF" w14:textId="77777777" w:rsidR="00FA5A50" w:rsidRDefault="00FA5A50" w:rsidP="00F00607">
      <w:pPr>
        <w:pStyle w:val="Intestazione"/>
        <w:tabs>
          <w:tab w:val="clear" w:pos="4819"/>
          <w:tab w:val="clear" w:pos="9638"/>
        </w:tabs>
        <w:spacing w:line="276" w:lineRule="auto"/>
        <w:jc w:val="both"/>
        <w:rPr>
          <w:b/>
          <w:bCs/>
          <w:sz w:val="21"/>
          <w:szCs w:val="21"/>
        </w:rPr>
      </w:pPr>
      <w:r w:rsidRPr="00FA5A50">
        <w:rPr>
          <w:sz w:val="21"/>
          <w:szCs w:val="21"/>
        </w:rPr>
        <w:t xml:space="preserve">ai fini della compilazione della graduatoria di Istituto prevista dall’art.48 del CCNI , consapevole delle responsabilità civili e penali cui va incontro in caso di dichiarazione non corrispondente al vero, ai sensi del </w:t>
      </w:r>
      <w:r w:rsidRPr="00872FE9">
        <w:rPr>
          <w:bCs/>
          <w:sz w:val="21"/>
          <w:szCs w:val="21"/>
        </w:rPr>
        <w:t>D.P.R. 28.12.2000, n. 445</w:t>
      </w:r>
      <w:r w:rsidRPr="00FA5A50">
        <w:rPr>
          <w:b/>
          <w:bCs/>
          <w:sz w:val="21"/>
          <w:szCs w:val="21"/>
        </w:rPr>
        <w:t xml:space="preserve"> </w:t>
      </w:r>
      <w:r w:rsidRPr="00FA5A50">
        <w:rPr>
          <w:sz w:val="21"/>
          <w:szCs w:val="21"/>
        </w:rPr>
        <w:t xml:space="preserve">(Testo unico delle disposizioni legislative e regolamentari in materia di documentazione amministrativa)  e successive modifiche ed integrazioni,  </w:t>
      </w:r>
      <w:r w:rsidRPr="00FA5A50">
        <w:rPr>
          <w:b/>
          <w:bCs/>
          <w:sz w:val="21"/>
          <w:szCs w:val="21"/>
        </w:rPr>
        <w:t>dichiara di aver diritto al seguente punteggio:</w:t>
      </w:r>
    </w:p>
    <w:p w14:paraId="27ED1331" w14:textId="77777777" w:rsidR="00F00607" w:rsidRPr="00FA5A50" w:rsidRDefault="00F00607" w:rsidP="00F00607">
      <w:pPr>
        <w:pStyle w:val="Intestazione"/>
        <w:tabs>
          <w:tab w:val="clear" w:pos="4819"/>
          <w:tab w:val="clear" w:pos="9638"/>
        </w:tabs>
        <w:spacing w:line="276" w:lineRule="auto"/>
        <w:jc w:val="both"/>
        <w:rPr>
          <w:sz w:val="21"/>
          <w:szCs w:val="21"/>
        </w:rPr>
      </w:pPr>
    </w:p>
    <w:tbl>
      <w:tblPr>
        <w:tblW w:w="5223" w:type="pct"/>
        <w:jc w:val="center"/>
        <w:tblLayout w:type="fixed"/>
        <w:tblCellMar>
          <w:left w:w="0" w:type="dxa"/>
          <w:right w:w="0" w:type="dxa"/>
        </w:tblCellMar>
        <w:tblLook w:val="0000" w:firstRow="0" w:lastRow="0" w:firstColumn="0" w:lastColumn="0" w:noHBand="0" w:noVBand="0"/>
      </w:tblPr>
      <w:tblGrid>
        <w:gridCol w:w="7650"/>
        <w:gridCol w:w="536"/>
        <w:gridCol w:w="666"/>
        <w:gridCol w:w="1205"/>
      </w:tblGrid>
      <w:tr w:rsidR="006B59D7" w:rsidRPr="00B2622D" w14:paraId="274DA5D2" w14:textId="77777777" w:rsidTr="00F00607">
        <w:trPr>
          <w:jc w:val="center"/>
        </w:trPr>
        <w:tc>
          <w:tcPr>
            <w:tcW w:w="7650" w:type="dxa"/>
            <w:tcBorders>
              <w:top w:val="single" w:sz="4" w:space="0" w:color="auto"/>
              <w:left w:val="single" w:sz="4" w:space="0" w:color="auto"/>
              <w:right w:val="single" w:sz="4" w:space="0" w:color="auto"/>
            </w:tcBorders>
            <w:vAlign w:val="center"/>
          </w:tcPr>
          <w:p w14:paraId="4D05F486"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FA5A50">
              <w:rPr>
                <w:rFonts w:ascii="Times New Roman" w:eastAsia="Times New Roman" w:hAnsi="Times New Roman"/>
                <w:sz w:val="21"/>
                <w:szCs w:val="21"/>
                <w:lang w:eastAsia="it-IT"/>
              </w:rPr>
              <w:t xml:space="preserve"> </w:t>
            </w:r>
          </w:p>
        </w:tc>
        <w:tc>
          <w:tcPr>
            <w:tcW w:w="536" w:type="dxa"/>
            <w:tcBorders>
              <w:top w:val="single" w:sz="4" w:space="0" w:color="auto"/>
              <w:left w:val="single" w:sz="4" w:space="0" w:color="auto"/>
              <w:right w:val="single" w:sz="4" w:space="0" w:color="auto"/>
            </w:tcBorders>
            <w:vAlign w:val="center"/>
          </w:tcPr>
          <w:p w14:paraId="78829B95" w14:textId="77777777" w:rsidR="006B59D7" w:rsidRPr="00B2622D" w:rsidRDefault="006B59D7" w:rsidP="000B63E7">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Anni </w:t>
            </w:r>
          </w:p>
        </w:tc>
        <w:tc>
          <w:tcPr>
            <w:tcW w:w="666" w:type="dxa"/>
            <w:tcBorders>
              <w:top w:val="single" w:sz="4" w:space="0" w:color="auto"/>
              <w:left w:val="single" w:sz="4" w:space="0" w:color="auto"/>
              <w:right w:val="single" w:sz="4" w:space="0" w:color="auto"/>
            </w:tcBorders>
            <w:vAlign w:val="center"/>
          </w:tcPr>
          <w:p w14:paraId="45979A57" w14:textId="77777777" w:rsidR="006B59D7" w:rsidRPr="00B2622D" w:rsidRDefault="006B59D7" w:rsidP="000B63E7">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Punti </w:t>
            </w:r>
          </w:p>
        </w:tc>
        <w:tc>
          <w:tcPr>
            <w:tcW w:w="1205" w:type="dxa"/>
            <w:tcBorders>
              <w:top w:val="single" w:sz="4" w:space="0" w:color="auto"/>
              <w:left w:val="single" w:sz="4" w:space="0" w:color="auto"/>
              <w:right w:val="single" w:sz="4" w:space="0" w:color="auto"/>
            </w:tcBorders>
            <w:vAlign w:val="center"/>
          </w:tcPr>
          <w:p w14:paraId="6408D525" w14:textId="77777777" w:rsidR="006B59D7" w:rsidRPr="00B2622D" w:rsidRDefault="006B59D7" w:rsidP="000B63E7">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Riservato al </w:t>
            </w:r>
          </w:p>
          <w:p w14:paraId="41E5C89A" w14:textId="77777777" w:rsidR="006B59D7" w:rsidRPr="00B2622D" w:rsidRDefault="006B59D7" w:rsidP="000B63E7">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Dir.Scol. </w:t>
            </w:r>
          </w:p>
        </w:tc>
      </w:tr>
      <w:tr w:rsidR="006B59D7" w:rsidRPr="00B2622D" w14:paraId="17492A11" w14:textId="77777777" w:rsidTr="00F00607">
        <w:trPr>
          <w:jc w:val="center"/>
        </w:trPr>
        <w:tc>
          <w:tcPr>
            <w:tcW w:w="7650" w:type="dxa"/>
            <w:tcBorders>
              <w:top w:val="single" w:sz="4" w:space="0" w:color="auto"/>
              <w:left w:val="single" w:sz="4" w:space="0" w:color="auto"/>
              <w:bottom w:val="single" w:sz="4" w:space="0" w:color="auto"/>
              <w:right w:val="single" w:sz="4" w:space="0" w:color="auto"/>
            </w:tcBorders>
            <w:vAlign w:val="center"/>
          </w:tcPr>
          <w:p w14:paraId="68DF3603"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 ANZIANITÀ DI SERVIZIO: </w:t>
            </w:r>
          </w:p>
        </w:tc>
        <w:tc>
          <w:tcPr>
            <w:tcW w:w="536" w:type="dxa"/>
            <w:tcBorders>
              <w:top w:val="single" w:sz="4" w:space="0" w:color="auto"/>
              <w:left w:val="single" w:sz="4" w:space="0" w:color="auto"/>
              <w:bottom w:val="single" w:sz="4" w:space="0" w:color="auto"/>
              <w:right w:val="single" w:sz="4" w:space="0" w:color="auto"/>
            </w:tcBorders>
            <w:vAlign w:val="center"/>
          </w:tcPr>
          <w:p w14:paraId="5628114B"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single" w:sz="4" w:space="0" w:color="auto"/>
              <w:left w:val="single" w:sz="4" w:space="0" w:color="auto"/>
              <w:bottom w:val="single" w:sz="4" w:space="0" w:color="auto"/>
              <w:right w:val="single" w:sz="4" w:space="0" w:color="auto"/>
            </w:tcBorders>
            <w:vAlign w:val="center"/>
          </w:tcPr>
          <w:p w14:paraId="5A2C3BEB"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single" w:sz="4" w:space="0" w:color="auto"/>
              <w:left w:val="single" w:sz="4" w:space="0" w:color="auto"/>
              <w:bottom w:val="single" w:sz="4" w:space="0" w:color="auto"/>
              <w:right w:val="single" w:sz="4" w:space="0" w:color="auto"/>
            </w:tcBorders>
            <w:vAlign w:val="center"/>
          </w:tcPr>
          <w:p w14:paraId="6E037FC2"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B59D7" w:rsidRPr="00B2622D" w14:paraId="6074C05F" w14:textId="77777777" w:rsidTr="00F00607">
        <w:trPr>
          <w:jc w:val="center"/>
        </w:trPr>
        <w:tc>
          <w:tcPr>
            <w:tcW w:w="7650" w:type="dxa"/>
            <w:vMerge w:val="restart"/>
            <w:tcBorders>
              <w:top w:val="single" w:sz="4" w:space="0" w:color="auto"/>
              <w:left w:val="single" w:sz="4" w:space="0" w:color="auto"/>
              <w:right w:val="single" w:sz="4" w:space="0" w:color="auto"/>
            </w:tcBorders>
            <w:vAlign w:val="center"/>
          </w:tcPr>
          <w:p w14:paraId="6CDF99ED" w14:textId="77777777" w:rsidR="006B59D7" w:rsidRPr="00B2622D" w:rsidRDefault="006B59D7" w:rsidP="000B63E7">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comunque prestato, successivamente alla decorrenza giuridica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della nomina, nel ruolo di appartenenza</w:t>
            </w:r>
            <w:r>
              <w:rPr>
                <w:rFonts w:ascii="Times New Roman" w:eastAsia="Times New Roman" w:hAnsi="Times New Roman"/>
                <w:sz w:val="18"/>
                <w:szCs w:val="18"/>
                <w:lang w:eastAsia="it-IT"/>
              </w:rPr>
              <w:t xml:space="preserve"> </w:t>
            </w:r>
            <w:r w:rsidR="00D65C9F">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536" w:type="dxa"/>
            <w:tcBorders>
              <w:top w:val="single" w:sz="4" w:space="0" w:color="auto"/>
              <w:left w:val="single" w:sz="4" w:space="0" w:color="auto"/>
              <w:bottom w:val="nil"/>
              <w:right w:val="single" w:sz="4" w:space="0" w:color="auto"/>
            </w:tcBorders>
            <w:vAlign w:val="center"/>
          </w:tcPr>
          <w:p w14:paraId="59210B70"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single" w:sz="4" w:space="0" w:color="auto"/>
              <w:left w:val="single" w:sz="4" w:space="0" w:color="auto"/>
              <w:bottom w:val="nil"/>
              <w:right w:val="single" w:sz="4" w:space="0" w:color="auto"/>
            </w:tcBorders>
            <w:vAlign w:val="center"/>
          </w:tcPr>
          <w:p w14:paraId="63C0A8B8"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single" w:sz="4" w:space="0" w:color="auto"/>
              <w:left w:val="single" w:sz="4" w:space="0" w:color="auto"/>
              <w:bottom w:val="nil"/>
              <w:right w:val="single" w:sz="4" w:space="0" w:color="auto"/>
            </w:tcBorders>
            <w:vAlign w:val="center"/>
          </w:tcPr>
          <w:p w14:paraId="71157D4C"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B59D7" w:rsidRPr="00B2622D" w14:paraId="0997C678" w14:textId="77777777" w:rsidTr="00F00607">
        <w:trPr>
          <w:jc w:val="center"/>
        </w:trPr>
        <w:tc>
          <w:tcPr>
            <w:tcW w:w="7650" w:type="dxa"/>
            <w:vMerge/>
            <w:tcBorders>
              <w:left w:val="single" w:sz="4" w:space="0" w:color="auto"/>
              <w:bottom w:val="single" w:sz="4" w:space="0" w:color="auto"/>
              <w:right w:val="single" w:sz="4" w:space="0" w:color="auto"/>
            </w:tcBorders>
            <w:vAlign w:val="center"/>
          </w:tcPr>
          <w:p w14:paraId="7A04EEC6" w14:textId="77777777" w:rsidR="006B59D7" w:rsidRPr="00B2622D" w:rsidRDefault="006B59D7" w:rsidP="000B63E7">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6" w:type="dxa"/>
            <w:tcBorders>
              <w:top w:val="nil"/>
              <w:left w:val="single" w:sz="4" w:space="0" w:color="auto"/>
              <w:bottom w:val="single" w:sz="4" w:space="0" w:color="auto"/>
              <w:right w:val="single" w:sz="4" w:space="0" w:color="auto"/>
            </w:tcBorders>
            <w:vAlign w:val="center"/>
          </w:tcPr>
          <w:p w14:paraId="2A492235"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nil"/>
              <w:left w:val="single" w:sz="4" w:space="0" w:color="auto"/>
              <w:bottom w:val="single" w:sz="4" w:space="0" w:color="auto"/>
              <w:right w:val="single" w:sz="4" w:space="0" w:color="auto"/>
            </w:tcBorders>
            <w:vAlign w:val="center"/>
          </w:tcPr>
          <w:p w14:paraId="52B223E5"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nil"/>
              <w:left w:val="single" w:sz="4" w:space="0" w:color="auto"/>
              <w:bottom w:val="single" w:sz="4" w:space="0" w:color="auto"/>
              <w:right w:val="single" w:sz="4" w:space="0" w:color="auto"/>
            </w:tcBorders>
            <w:vAlign w:val="center"/>
          </w:tcPr>
          <w:p w14:paraId="1717DD76"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B59D7" w:rsidRPr="00B2622D" w14:paraId="4F04D19B" w14:textId="77777777" w:rsidTr="00F00607">
        <w:trPr>
          <w:jc w:val="center"/>
        </w:trPr>
        <w:tc>
          <w:tcPr>
            <w:tcW w:w="7650" w:type="dxa"/>
            <w:vMerge w:val="restart"/>
            <w:tcBorders>
              <w:top w:val="single" w:sz="4" w:space="0" w:color="auto"/>
              <w:left w:val="single" w:sz="4" w:space="0" w:color="auto"/>
              <w:right w:val="single" w:sz="4" w:space="0" w:color="auto"/>
            </w:tcBorders>
            <w:vAlign w:val="center"/>
          </w:tcPr>
          <w:p w14:paraId="1EA5B1D4" w14:textId="77777777" w:rsidR="006B59D7" w:rsidRPr="00624303" w:rsidRDefault="006B59D7" w:rsidP="000B63E7">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A1) per ogni anno di servi</w:t>
            </w:r>
            <w:r w:rsidR="00D65C9F">
              <w:rPr>
                <w:rFonts w:ascii="Times New Roman" w:eastAsia="Times New Roman" w:hAnsi="Times New Roman"/>
                <w:spacing w:val="-4"/>
                <w:sz w:val="18"/>
                <w:szCs w:val="18"/>
                <w:lang w:eastAsia="it-IT"/>
              </w:rPr>
              <w:t xml:space="preserve">zio effettivamente  prestato </w:t>
            </w:r>
            <w:r w:rsidRPr="00624303">
              <w:rPr>
                <w:rFonts w:ascii="Times New Roman" w:eastAsia="Times New Roman" w:hAnsi="Times New Roman"/>
                <w:spacing w:val="-4"/>
                <w:sz w:val="18"/>
                <w:szCs w:val="18"/>
                <w:lang w:eastAsia="it-IT"/>
              </w:rPr>
              <w:t xml:space="preserve"> dopo la nomina nel ruolo di appartenenza in scuole o istituti</w:t>
            </w:r>
            <w:r w:rsidR="00D65C9F">
              <w:rPr>
                <w:rFonts w:ascii="Times New Roman" w:eastAsia="Times New Roman" w:hAnsi="Times New Roman"/>
                <w:spacing w:val="-4"/>
                <w:sz w:val="18"/>
                <w:szCs w:val="18"/>
                <w:lang w:eastAsia="it-IT"/>
              </w:rPr>
              <w:t xml:space="preserve"> situati nelle piccole isole  </w:t>
            </w:r>
            <w:r w:rsidRPr="00624303">
              <w:rPr>
                <w:rFonts w:ascii="Times New Roman" w:eastAsia="Times New Roman" w:hAnsi="Times New Roman"/>
                <w:spacing w:val="-4"/>
                <w:sz w:val="18"/>
                <w:szCs w:val="18"/>
                <w:lang w:eastAsia="it-IT"/>
              </w:rPr>
              <w:t xml:space="preserve"> in aggiunta al punteggio di cui al punto A)  </w:t>
            </w:r>
            <w:r>
              <w:rPr>
                <w:rFonts w:ascii="Times New Roman" w:eastAsia="Times New Roman" w:hAnsi="Times New Roman"/>
                <w:spacing w:val="-4"/>
                <w:sz w:val="18"/>
                <w:szCs w:val="18"/>
                <w:lang w:eastAsia="it-IT"/>
              </w:rPr>
              <w:t xml:space="preserve">             </w:t>
            </w:r>
            <w:r w:rsidRPr="00624303">
              <w:rPr>
                <w:rFonts w:ascii="Times New Roman" w:eastAsia="Times New Roman" w:hAnsi="Times New Roman"/>
                <w:spacing w:val="-4"/>
                <w:sz w:val="18"/>
                <w:szCs w:val="18"/>
                <w:lang w:eastAsia="it-IT"/>
              </w:rPr>
              <w:t xml:space="preserve"> (Punti 6) </w:t>
            </w:r>
          </w:p>
        </w:tc>
        <w:tc>
          <w:tcPr>
            <w:tcW w:w="536" w:type="dxa"/>
            <w:tcBorders>
              <w:top w:val="single" w:sz="4" w:space="0" w:color="auto"/>
              <w:left w:val="single" w:sz="4" w:space="0" w:color="auto"/>
              <w:bottom w:val="nil"/>
              <w:right w:val="single" w:sz="4" w:space="0" w:color="auto"/>
            </w:tcBorders>
            <w:vAlign w:val="center"/>
          </w:tcPr>
          <w:p w14:paraId="55A3C963"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single" w:sz="4" w:space="0" w:color="auto"/>
              <w:left w:val="single" w:sz="4" w:space="0" w:color="auto"/>
              <w:bottom w:val="nil"/>
              <w:right w:val="single" w:sz="4" w:space="0" w:color="auto"/>
            </w:tcBorders>
            <w:vAlign w:val="center"/>
          </w:tcPr>
          <w:p w14:paraId="0771BDB9"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single" w:sz="4" w:space="0" w:color="auto"/>
              <w:left w:val="single" w:sz="4" w:space="0" w:color="auto"/>
              <w:bottom w:val="nil"/>
              <w:right w:val="single" w:sz="4" w:space="0" w:color="auto"/>
            </w:tcBorders>
            <w:vAlign w:val="center"/>
          </w:tcPr>
          <w:p w14:paraId="3188251F"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B59D7" w:rsidRPr="00B2622D" w14:paraId="5658F627" w14:textId="77777777" w:rsidTr="00F00607">
        <w:trPr>
          <w:jc w:val="center"/>
        </w:trPr>
        <w:tc>
          <w:tcPr>
            <w:tcW w:w="7650" w:type="dxa"/>
            <w:vMerge/>
            <w:tcBorders>
              <w:left w:val="single" w:sz="4" w:space="0" w:color="auto"/>
              <w:right w:val="single" w:sz="4" w:space="0" w:color="auto"/>
            </w:tcBorders>
            <w:vAlign w:val="center"/>
          </w:tcPr>
          <w:p w14:paraId="06E9FBC2" w14:textId="77777777" w:rsidR="006B59D7" w:rsidRPr="00B2622D" w:rsidRDefault="006B59D7" w:rsidP="000B63E7">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6" w:type="dxa"/>
            <w:tcBorders>
              <w:top w:val="nil"/>
              <w:left w:val="single" w:sz="4" w:space="0" w:color="auto"/>
              <w:bottom w:val="nil"/>
              <w:right w:val="single" w:sz="4" w:space="0" w:color="auto"/>
            </w:tcBorders>
            <w:vAlign w:val="center"/>
          </w:tcPr>
          <w:p w14:paraId="596BE9C9"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nil"/>
              <w:left w:val="single" w:sz="4" w:space="0" w:color="auto"/>
              <w:bottom w:val="nil"/>
              <w:right w:val="single" w:sz="4" w:space="0" w:color="auto"/>
            </w:tcBorders>
            <w:vAlign w:val="center"/>
          </w:tcPr>
          <w:p w14:paraId="1BF4B996"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nil"/>
              <w:left w:val="single" w:sz="4" w:space="0" w:color="auto"/>
              <w:bottom w:val="nil"/>
              <w:right w:val="single" w:sz="4" w:space="0" w:color="auto"/>
            </w:tcBorders>
            <w:vAlign w:val="center"/>
          </w:tcPr>
          <w:p w14:paraId="168062BF"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B59D7" w:rsidRPr="00B2622D" w14:paraId="485FF200" w14:textId="77777777" w:rsidTr="00F00607">
        <w:trPr>
          <w:jc w:val="center"/>
        </w:trPr>
        <w:tc>
          <w:tcPr>
            <w:tcW w:w="7650" w:type="dxa"/>
            <w:vMerge/>
            <w:tcBorders>
              <w:left w:val="single" w:sz="4" w:space="0" w:color="auto"/>
              <w:bottom w:val="single" w:sz="4" w:space="0" w:color="auto"/>
              <w:right w:val="single" w:sz="4" w:space="0" w:color="auto"/>
            </w:tcBorders>
            <w:vAlign w:val="center"/>
          </w:tcPr>
          <w:p w14:paraId="2DE81BEC" w14:textId="77777777" w:rsidR="006B59D7" w:rsidRPr="00B2622D" w:rsidRDefault="006B59D7" w:rsidP="000B63E7">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6" w:type="dxa"/>
            <w:tcBorders>
              <w:top w:val="nil"/>
              <w:left w:val="single" w:sz="4" w:space="0" w:color="auto"/>
              <w:bottom w:val="single" w:sz="4" w:space="0" w:color="auto"/>
              <w:right w:val="single" w:sz="4" w:space="0" w:color="auto"/>
            </w:tcBorders>
            <w:vAlign w:val="center"/>
          </w:tcPr>
          <w:p w14:paraId="3C83F9D6"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nil"/>
              <w:left w:val="single" w:sz="4" w:space="0" w:color="auto"/>
              <w:bottom w:val="single" w:sz="4" w:space="0" w:color="auto"/>
              <w:right w:val="single" w:sz="4" w:space="0" w:color="auto"/>
            </w:tcBorders>
            <w:vAlign w:val="center"/>
          </w:tcPr>
          <w:p w14:paraId="2E145D10"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nil"/>
              <w:left w:val="single" w:sz="4" w:space="0" w:color="auto"/>
              <w:bottom w:val="single" w:sz="4" w:space="0" w:color="auto"/>
              <w:right w:val="single" w:sz="4" w:space="0" w:color="auto"/>
            </w:tcBorders>
            <w:vAlign w:val="center"/>
          </w:tcPr>
          <w:p w14:paraId="5E42EBE1"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B59D7" w:rsidRPr="00B2622D" w14:paraId="75366B15" w14:textId="77777777" w:rsidTr="00F00607">
        <w:trPr>
          <w:jc w:val="center"/>
        </w:trPr>
        <w:tc>
          <w:tcPr>
            <w:tcW w:w="7650" w:type="dxa"/>
            <w:vMerge w:val="restart"/>
            <w:tcBorders>
              <w:top w:val="single" w:sz="4" w:space="0" w:color="auto"/>
              <w:left w:val="single" w:sz="4" w:space="0" w:color="auto"/>
              <w:right w:val="single" w:sz="4" w:space="0" w:color="auto"/>
            </w:tcBorders>
            <w:vAlign w:val="center"/>
          </w:tcPr>
          <w:p w14:paraId="23D3CCFB" w14:textId="77777777" w:rsidR="006B59D7" w:rsidRDefault="006B59D7" w:rsidP="000B63E7">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anno di servizio preruolo o di altro servizio di ruolo riconosciuto o valutato </w:t>
            </w:r>
            <w:r w:rsidR="0085747D" w:rsidRPr="00B2622D">
              <w:rPr>
                <w:rFonts w:ascii="Times New Roman" w:eastAsia="Times New Roman" w:hAnsi="Times New Roman"/>
                <w:sz w:val="18"/>
                <w:szCs w:val="18"/>
                <w:lang w:eastAsia="it-IT"/>
              </w:rPr>
              <w:t xml:space="preserve">ai </w:t>
            </w:r>
            <w:r w:rsidR="0085747D">
              <w:rPr>
                <w:rFonts w:ascii="Times New Roman" w:eastAsia="Times New Roman" w:hAnsi="Times New Roman"/>
                <w:sz w:val="18"/>
                <w:szCs w:val="18"/>
                <w:lang w:eastAsia="it-IT"/>
              </w:rPr>
              <w:t>fini</w:t>
            </w:r>
            <w:r w:rsidRPr="00B2622D">
              <w:rPr>
                <w:rFonts w:ascii="Times New Roman" w:eastAsia="Times New Roman" w:hAnsi="Times New Roman"/>
                <w:sz w:val="18"/>
                <w:szCs w:val="18"/>
                <w:lang w:eastAsia="it-IT"/>
              </w:rPr>
              <w:t xml:space="preserve"> della carriera o per ogni anno di servizio preruolo o di altro servizio di </w:t>
            </w:r>
            <w:r>
              <w:rPr>
                <w:rFonts w:ascii="Times New Roman" w:eastAsia="Times New Roman" w:hAnsi="Times New Roman"/>
                <w:sz w:val="18"/>
                <w:szCs w:val="18"/>
                <w:lang w:eastAsia="it-IT"/>
              </w:rPr>
              <w:t>r</w:t>
            </w:r>
            <w:r w:rsidRPr="00B2622D">
              <w:rPr>
                <w:rFonts w:ascii="Times New Roman" w:eastAsia="Times New Roman" w:hAnsi="Times New Roman"/>
                <w:sz w:val="18"/>
                <w:szCs w:val="18"/>
                <w:lang w:eastAsia="it-IT"/>
              </w:rPr>
              <w:t xml:space="preserve">uolo prestato nella scuola secondaria di </w:t>
            </w:r>
            <w:r>
              <w:rPr>
                <w:rFonts w:ascii="Times New Roman" w:eastAsia="Times New Roman" w:hAnsi="Times New Roman"/>
                <w:sz w:val="18"/>
                <w:szCs w:val="18"/>
                <w:lang w:eastAsia="it-IT"/>
              </w:rPr>
              <w:t>secondo</w:t>
            </w:r>
            <w:r w:rsidR="00D65C9F">
              <w:rPr>
                <w:rFonts w:ascii="Times New Roman" w:eastAsia="Times New Roman" w:hAnsi="Times New Roman"/>
                <w:sz w:val="18"/>
                <w:szCs w:val="18"/>
                <w:lang w:eastAsia="it-IT"/>
              </w:rPr>
              <w:t xml:space="preserve"> grado </w:t>
            </w:r>
            <w:r w:rsidRPr="00B2622D">
              <w:rPr>
                <w:rFonts w:ascii="Times New Roman" w:eastAsia="Times New Roman" w:hAnsi="Times New Roman"/>
                <w:sz w:val="18"/>
                <w:szCs w:val="18"/>
                <w:lang w:eastAsia="it-IT"/>
              </w:rPr>
              <w:t xml:space="preserve"> </w:t>
            </w:r>
          </w:p>
          <w:p w14:paraId="0F6B9101" w14:textId="77777777" w:rsidR="006B59D7" w:rsidRDefault="006B59D7" w:rsidP="000B63E7">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3</w:t>
            </w:r>
            <w:r w:rsidR="00ED477E">
              <w:rPr>
                <w:rFonts w:ascii="Times New Roman" w:eastAsia="Times New Roman" w:hAnsi="Times New Roman"/>
                <w:sz w:val="18"/>
                <w:szCs w:val="18"/>
                <w:lang w:eastAsia="it-IT"/>
              </w:rPr>
              <w:t>) per</w:t>
            </w:r>
            <w:r>
              <w:rPr>
                <w:rFonts w:ascii="Times New Roman" w:eastAsia="Times New Roman" w:hAnsi="Times New Roman"/>
                <w:sz w:val="18"/>
                <w:szCs w:val="18"/>
                <w:lang w:eastAsia="it-IT"/>
              </w:rPr>
              <w:t xml:space="preserve"> i primi 4 anni</w:t>
            </w:r>
          </w:p>
          <w:p w14:paraId="2CA68258" w14:textId="77777777" w:rsidR="006B59D7" w:rsidRPr="00B2622D" w:rsidRDefault="006B59D7" w:rsidP="00F00607">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2) per gli anni successivi al 4 anno</w:t>
            </w:r>
          </w:p>
        </w:tc>
        <w:tc>
          <w:tcPr>
            <w:tcW w:w="536" w:type="dxa"/>
            <w:tcBorders>
              <w:top w:val="single" w:sz="4" w:space="0" w:color="auto"/>
              <w:left w:val="single" w:sz="4" w:space="0" w:color="auto"/>
              <w:bottom w:val="nil"/>
              <w:right w:val="single" w:sz="4" w:space="0" w:color="auto"/>
            </w:tcBorders>
            <w:vAlign w:val="center"/>
          </w:tcPr>
          <w:p w14:paraId="0AE33F8A"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single" w:sz="4" w:space="0" w:color="auto"/>
              <w:left w:val="single" w:sz="4" w:space="0" w:color="auto"/>
              <w:bottom w:val="nil"/>
              <w:right w:val="single" w:sz="4" w:space="0" w:color="auto"/>
            </w:tcBorders>
            <w:vAlign w:val="center"/>
          </w:tcPr>
          <w:p w14:paraId="4B09553E"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single" w:sz="4" w:space="0" w:color="auto"/>
              <w:left w:val="single" w:sz="4" w:space="0" w:color="auto"/>
              <w:bottom w:val="nil"/>
              <w:right w:val="single" w:sz="4" w:space="0" w:color="auto"/>
            </w:tcBorders>
            <w:vAlign w:val="center"/>
          </w:tcPr>
          <w:p w14:paraId="401809A2"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B59D7" w:rsidRPr="00B2622D" w14:paraId="460F878A" w14:textId="77777777" w:rsidTr="00F00607">
        <w:trPr>
          <w:jc w:val="center"/>
        </w:trPr>
        <w:tc>
          <w:tcPr>
            <w:tcW w:w="7650" w:type="dxa"/>
            <w:vMerge/>
            <w:tcBorders>
              <w:left w:val="single" w:sz="4" w:space="0" w:color="auto"/>
              <w:right w:val="single" w:sz="4" w:space="0" w:color="auto"/>
            </w:tcBorders>
            <w:vAlign w:val="center"/>
          </w:tcPr>
          <w:p w14:paraId="43B6FFA9" w14:textId="77777777" w:rsidR="006B59D7" w:rsidRPr="00B2622D" w:rsidRDefault="006B59D7" w:rsidP="000B63E7">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6" w:type="dxa"/>
            <w:tcBorders>
              <w:top w:val="nil"/>
              <w:left w:val="single" w:sz="4" w:space="0" w:color="auto"/>
              <w:bottom w:val="nil"/>
              <w:right w:val="single" w:sz="4" w:space="0" w:color="auto"/>
            </w:tcBorders>
            <w:vAlign w:val="center"/>
          </w:tcPr>
          <w:p w14:paraId="5E7ADA1F"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nil"/>
              <w:left w:val="single" w:sz="4" w:space="0" w:color="auto"/>
              <w:bottom w:val="nil"/>
              <w:right w:val="single" w:sz="4" w:space="0" w:color="auto"/>
            </w:tcBorders>
            <w:vAlign w:val="center"/>
          </w:tcPr>
          <w:p w14:paraId="2A0ECE66"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nil"/>
              <w:left w:val="single" w:sz="4" w:space="0" w:color="auto"/>
              <w:bottom w:val="nil"/>
              <w:right w:val="single" w:sz="4" w:space="0" w:color="auto"/>
            </w:tcBorders>
            <w:vAlign w:val="center"/>
          </w:tcPr>
          <w:p w14:paraId="1510F18E"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B59D7" w:rsidRPr="00B2622D" w14:paraId="31BCD779" w14:textId="77777777" w:rsidTr="00F00607">
        <w:trPr>
          <w:trHeight w:val="695"/>
          <w:jc w:val="center"/>
        </w:trPr>
        <w:tc>
          <w:tcPr>
            <w:tcW w:w="7650" w:type="dxa"/>
            <w:vMerge/>
            <w:tcBorders>
              <w:left w:val="single" w:sz="4" w:space="0" w:color="auto"/>
              <w:bottom w:val="single" w:sz="4" w:space="0" w:color="auto"/>
              <w:right w:val="single" w:sz="4" w:space="0" w:color="auto"/>
            </w:tcBorders>
            <w:vAlign w:val="center"/>
          </w:tcPr>
          <w:p w14:paraId="5CCF8063" w14:textId="77777777" w:rsidR="006B59D7" w:rsidRPr="00B2622D" w:rsidRDefault="006B59D7" w:rsidP="000B63E7">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6" w:type="dxa"/>
            <w:tcBorders>
              <w:top w:val="nil"/>
              <w:left w:val="single" w:sz="4" w:space="0" w:color="auto"/>
              <w:bottom w:val="single" w:sz="4" w:space="0" w:color="auto"/>
              <w:right w:val="single" w:sz="4" w:space="0" w:color="auto"/>
            </w:tcBorders>
            <w:vAlign w:val="center"/>
          </w:tcPr>
          <w:p w14:paraId="1F7D4C34"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nil"/>
              <w:left w:val="single" w:sz="4" w:space="0" w:color="auto"/>
              <w:bottom w:val="single" w:sz="4" w:space="0" w:color="auto"/>
              <w:right w:val="single" w:sz="4" w:space="0" w:color="auto"/>
            </w:tcBorders>
            <w:vAlign w:val="center"/>
          </w:tcPr>
          <w:p w14:paraId="24E1327F"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nil"/>
              <w:left w:val="single" w:sz="4" w:space="0" w:color="auto"/>
              <w:bottom w:val="single" w:sz="4" w:space="0" w:color="auto"/>
              <w:right w:val="single" w:sz="4" w:space="0" w:color="auto"/>
            </w:tcBorders>
            <w:vAlign w:val="center"/>
          </w:tcPr>
          <w:p w14:paraId="6E5AF02D"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B59D7" w:rsidRPr="00B2622D" w14:paraId="04E5919A" w14:textId="77777777" w:rsidTr="00F00607">
        <w:trPr>
          <w:jc w:val="center"/>
        </w:trPr>
        <w:tc>
          <w:tcPr>
            <w:tcW w:w="7650" w:type="dxa"/>
            <w:vMerge w:val="restart"/>
            <w:tcBorders>
              <w:top w:val="single" w:sz="4" w:space="0" w:color="auto"/>
              <w:left w:val="single" w:sz="4" w:space="0" w:color="auto"/>
              <w:right w:val="single" w:sz="4" w:space="0" w:color="auto"/>
            </w:tcBorders>
            <w:vAlign w:val="center"/>
          </w:tcPr>
          <w:p w14:paraId="34A310CE" w14:textId="77777777" w:rsidR="006B59D7" w:rsidRPr="00B2622D" w:rsidRDefault="006B59D7" w:rsidP="000B63E7">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B1</w:t>
            </w:r>
            <w:r w:rsidRPr="00B2622D">
              <w:rPr>
                <w:rFonts w:ascii="Times New Roman" w:eastAsia="Times New Roman" w:hAnsi="Times New Roman"/>
                <w:sz w:val="18"/>
                <w:szCs w:val="18"/>
                <w:lang w:eastAsia="it-IT"/>
              </w:rPr>
              <w:t xml:space="preserve">) (valido solo per la scuola secondaria di II grado ed artistica) per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ogni anno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servizio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prestato in posizione di comando ai sensi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dell'art. 5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della legge 603/66 nella scuola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secondaria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superiore successivamente alla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nomina in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ruolo nella scuola secondaria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grado in aggiunta al punteggio di cui 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punto B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36" w:type="dxa"/>
            <w:tcBorders>
              <w:top w:val="single" w:sz="4" w:space="0" w:color="auto"/>
              <w:left w:val="single" w:sz="4" w:space="0" w:color="auto"/>
              <w:bottom w:val="nil"/>
              <w:right w:val="single" w:sz="4" w:space="0" w:color="auto"/>
            </w:tcBorders>
            <w:vAlign w:val="center"/>
          </w:tcPr>
          <w:p w14:paraId="6EC86C20"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single" w:sz="4" w:space="0" w:color="auto"/>
              <w:left w:val="single" w:sz="4" w:space="0" w:color="auto"/>
              <w:bottom w:val="nil"/>
              <w:right w:val="single" w:sz="4" w:space="0" w:color="auto"/>
            </w:tcBorders>
            <w:vAlign w:val="center"/>
          </w:tcPr>
          <w:p w14:paraId="19E8F7CC"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single" w:sz="4" w:space="0" w:color="auto"/>
              <w:left w:val="single" w:sz="4" w:space="0" w:color="auto"/>
              <w:bottom w:val="nil"/>
              <w:right w:val="single" w:sz="4" w:space="0" w:color="auto"/>
            </w:tcBorders>
            <w:vAlign w:val="center"/>
          </w:tcPr>
          <w:p w14:paraId="1976FD71"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B59D7" w:rsidRPr="00B2622D" w14:paraId="59FF4430" w14:textId="77777777" w:rsidTr="00F00607">
        <w:trPr>
          <w:jc w:val="center"/>
        </w:trPr>
        <w:tc>
          <w:tcPr>
            <w:tcW w:w="7650" w:type="dxa"/>
            <w:vMerge/>
            <w:tcBorders>
              <w:left w:val="single" w:sz="4" w:space="0" w:color="auto"/>
              <w:right w:val="single" w:sz="4" w:space="0" w:color="auto"/>
            </w:tcBorders>
            <w:vAlign w:val="center"/>
          </w:tcPr>
          <w:p w14:paraId="760F613D" w14:textId="77777777" w:rsidR="006B59D7" w:rsidRPr="00B2622D" w:rsidRDefault="006B59D7" w:rsidP="000B63E7">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6" w:type="dxa"/>
            <w:tcBorders>
              <w:top w:val="nil"/>
              <w:left w:val="single" w:sz="4" w:space="0" w:color="auto"/>
              <w:bottom w:val="nil"/>
              <w:right w:val="single" w:sz="4" w:space="0" w:color="auto"/>
            </w:tcBorders>
            <w:vAlign w:val="center"/>
          </w:tcPr>
          <w:p w14:paraId="47124603"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nil"/>
              <w:left w:val="single" w:sz="4" w:space="0" w:color="auto"/>
              <w:bottom w:val="nil"/>
              <w:right w:val="single" w:sz="4" w:space="0" w:color="auto"/>
            </w:tcBorders>
            <w:vAlign w:val="center"/>
          </w:tcPr>
          <w:p w14:paraId="2314CDD0"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nil"/>
              <w:left w:val="single" w:sz="4" w:space="0" w:color="auto"/>
              <w:bottom w:val="nil"/>
              <w:right w:val="single" w:sz="4" w:space="0" w:color="auto"/>
            </w:tcBorders>
            <w:vAlign w:val="center"/>
          </w:tcPr>
          <w:p w14:paraId="70286D8A"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B59D7" w:rsidRPr="00B2622D" w14:paraId="1F6204EC" w14:textId="77777777" w:rsidTr="00F00607">
        <w:trPr>
          <w:jc w:val="center"/>
        </w:trPr>
        <w:tc>
          <w:tcPr>
            <w:tcW w:w="7650" w:type="dxa"/>
            <w:vMerge/>
            <w:tcBorders>
              <w:left w:val="single" w:sz="4" w:space="0" w:color="auto"/>
              <w:right w:val="single" w:sz="4" w:space="0" w:color="auto"/>
            </w:tcBorders>
            <w:vAlign w:val="center"/>
          </w:tcPr>
          <w:p w14:paraId="30E7C56C" w14:textId="77777777" w:rsidR="006B59D7" w:rsidRPr="00B2622D" w:rsidRDefault="006B59D7" w:rsidP="000B63E7">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6" w:type="dxa"/>
            <w:tcBorders>
              <w:top w:val="nil"/>
              <w:left w:val="single" w:sz="4" w:space="0" w:color="auto"/>
              <w:bottom w:val="nil"/>
              <w:right w:val="single" w:sz="4" w:space="0" w:color="auto"/>
            </w:tcBorders>
            <w:vAlign w:val="center"/>
          </w:tcPr>
          <w:p w14:paraId="468D8DDC"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nil"/>
              <w:left w:val="single" w:sz="4" w:space="0" w:color="auto"/>
              <w:bottom w:val="nil"/>
              <w:right w:val="single" w:sz="4" w:space="0" w:color="auto"/>
            </w:tcBorders>
            <w:vAlign w:val="center"/>
          </w:tcPr>
          <w:p w14:paraId="3F8811A8"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nil"/>
              <w:left w:val="single" w:sz="4" w:space="0" w:color="auto"/>
              <w:bottom w:val="nil"/>
              <w:right w:val="single" w:sz="4" w:space="0" w:color="auto"/>
            </w:tcBorders>
            <w:vAlign w:val="center"/>
          </w:tcPr>
          <w:p w14:paraId="621A209D"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B59D7" w:rsidRPr="00B2622D" w14:paraId="218D6168" w14:textId="77777777" w:rsidTr="00F00607">
        <w:trPr>
          <w:jc w:val="center"/>
        </w:trPr>
        <w:tc>
          <w:tcPr>
            <w:tcW w:w="7650" w:type="dxa"/>
            <w:vMerge/>
            <w:tcBorders>
              <w:left w:val="single" w:sz="4" w:space="0" w:color="auto"/>
              <w:bottom w:val="single" w:sz="4" w:space="0" w:color="auto"/>
              <w:right w:val="single" w:sz="4" w:space="0" w:color="auto"/>
            </w:tcBorders>
            <w:vAlign w:val="center"/>
          </w:tcPr>
          <w:p w14:paraId="0E639C11" w14:textId="77777777" w:rsidR="006B59D7" w:rsidRPr="00B2622D" w:rsidRDefault="006B59D7" w:rsidP="000B63E7">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6" w:type="dxa"/>
            <w:tcBorders>
              <w:top w:val="nil"/>
              <w:left w:val="single" w:sz="4" w:space="0" w:color="auto"/>
              <w:bottom w:val="single" w:sz="4" w:space="0" w:color="auto"/>
              <w:right w:val="single" w:sz="4" w:space="0" w:color="auto"/>
            </w:tcBorders>
            <w:vAlign w:val="center"/>
          </w:tcPr>
          <w:p w14:paraId="1E66F2D9"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nil"/>
              <w:left w:val="single" w:sz="4" w:space="0" w:color="auto"/>
              <w:bottom w:val="single" w:sz="4" w:space="0" w:color="auto"/>
              <w:right w:val="single" w:sz="4" w:space="0" w:color="auto"/>
            </w:tcBorders>
            <w:vAlign w:val="center"/>
          </w:tcPr>
          <w:p w14:paraId="6E7F2AEC"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nil"/>
              <w:left w:val="single" w:sz="4" w:space="0" w:color="auto"/>
              <w:bottom w:val="single" w:sz="4" w:space="0" w:color="auto"/>
              <w:right w:val="single" w:sz="4" w:space="0" w:color="auto"/>
            </w:tcBorders>
            <w:vAlign w:val="center"/>
          </w:tcPr>
          <w:p w14:paraId="1F9E9380"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B59D7" w:rsidRPr="00B2622D" w14:paraId="74E55006" w14:textId="77777777" w:rsidTr="00F00607">
        <w:trPr>
          <w:jc w:val="center"/>
        </w:trPr>
        <w:tc>
          <w:tcPr>
            <w:tcW w:w="7650" w:type="dxa"/>
            <w:vMerge w:val="restart"/>
            <w:tcBorders>
              <w:top w:val="single" w:sz="4" w:space="0" w:color="auto"/>
              <w:left w:val="single" w:sz="4" w:space="0" w:color="auto"/>
              <w:right w:val="single" w:sz="4" w:space="0" w:color="auto"/>
            </w:tcBorders>
            <w:vAlign w:val="center"/>
          </w:tcPr>
          <w:p w14:paraId="47DE8655" w14:textId="77777777" w:rsidR="006B59D7" w:rsidRPr="00B2622D" w:rsidRDefault="006B59D7" w:rsidP="000B63E7">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B2) per ogni anno di servizio preruolo o di altro servizio di ruolo riconosciuto o valutato 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fini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carriera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preruolo o di altro servizio di ruolo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scuola dell'infan</w:t>
            </w:r>
            <w:r w:rsidR="00801D77">
              <w:rPr>
                <w:rFonts w:ascii="Times New Roman" w:eastAsia="Times New Roman" w:hAnsi="Times New Roman"/>
                <w:sz w:val="18"/>
                <w:szCs w:val="18"/>
                <w:lang w:eastAsia="it-IT"/>
              </w:rPr>
              <w:t xml:space="preserve">zia, effettivamente prestato </w:t>
            </w:r>
            <w:r w:rsidRPr="00B2622D">
              <w:rPr>
                <w:rFonts w:ascii="Times New Roman" w:eastAsia="Times New Roman" w:hAnsi="Times New Roman"/>
                <w:sz w:val="18"/>
                <w:szCs w:val="18"/>
                <w:lang w:eastAsia="it-IT"/>
              </w:rPr>
              <w:t xml:space="preserve"> in scuole o istituti situati nelle piccole isole </w:t>
            </w:r>
            <w:r w:rsidR="00D65C9F">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 in aggiunta al p</w:t>
            </w:r>
            <w:r>
              <w:rPr>
                <w:rFonts w:ascii="Times New Roman" w:eastAsia="Times New Roman" w:hAnsi="Times New Roman"/>
                <w:sz w:val="18"/>
                <w:szCs w:val="18"/>
                <w:lang w:eastAsia="it-IT"/>
              </w:rPr>
              <w:t>unteggio di cui al punto B) e B1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36" w:type="dxa"/>
            <w:tcBorders>
              <w:top w:val="single" w:sz="4" w:space="0" w:color="auto"/>
              <w:left w:val="single" w:sz="4" w:space="0" w:color="auto"/>
              <w:bottom w:val="nil"/>
              <w:right w:val="single" w:sz="4" w:space="0" w:color="auto"/>
            </w:tcBorders>
            <w:vAlign w:val="center"/>
          </w:tcPr>
          <w:p w14:paraId="3ED44385"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single" w:sz="4" w:space="0" w:color="auto"/>
              <w:left w:val="single" w:sz="4" w:space="0" w:color="auto"/>
              <w:bottom w:val="nil"/>
              <w:right w:val="single" w:sz="4" w:space="0" w:color="auto"/>
            </w:tcBorders>
            <w:vAlign w:val="center"/>
          </w:tcPr>
          <w:p w14:paraId="702F1A95"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single" w:sz="4" w:space="0" w:color="auto"/>
              <w:left w:val="single" w:sz="4" w:space="0" w:color="auto"/>
              <w:bottom w:val="nil"/>
              <w:right w:val="single" w:sz="4" w:space="0" w:color="auto"/>
            </w:tcBorders>
            <w:vAlign w:val="center"/>
          </w:tcPr>
          <w:p w14:paraId="5A1BBB17"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B59D7" w:rsidRPr="00B2622D" w14:paraId="7A15225B" w14:textId="77777777" w:rsidTr="00F00607">
        <w:trPr>
          <w:jc w:val="center"/>
        </w:trPr>
        <w:tc>
          <w:tcPr>
            <w:tcW w:w="7650" w:type="dxa"/>
            <w:vMerge/>
            <w:tcBorders>
              <w:left w:val="single" w:sz="4" w:space="0" w:color="auto"/>
              <w:right w:val="single" w:sz="4" w:space="0" w:color="auto"/>
            </w:tcBorders>
            <w:vAlign w:val="center"/>
          </w:tcPr>
          <w:p w14:paraId="1C3BDAE3" w14:textId="77777777" w:rsidR="006B59D7" w:rsidRPr="00B2622D" w:rsidRDefault="006B59D7" w:rsidP="000B63E7">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6" w:type="dxa"/>
            <w:tcBorders>
              <w:top w:val="nil"/>
              <w:left w:val="single" w:sz="4" w:space="0" w:color="auto"/>
              <w:bottom w:val="nil"/>
              <w:right w:val="single" w:sz="4" w:space="0" w:color="auto"/>
            </w:tcBorders>
            <w:vAlign w:val="center"/>
          </w:tcPr>
          <w:p w14:paraId="3F48EEBD"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nil"/>
              <w:left w:val="single" w:sz="4" w:space="0" w:color="auto"/>
              <w:bottom w:val="nil"/>
              <w:right w:val="single" w:sz="4" w:space="0" w:color="auto"/>
            </w:tcBorders>
            <w:vAlign w:val="center"/>
          </w:tcPr>
          <w:p w14:paraId="6BFB8BF2"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nil"/>
              <w:left w:val="single" w:sz="4" w:space="0" w:color="auto"/>
              <w:bottom w:val="nil"/>
              <w:right w:val="single" w:sz="4" w:space="0" w:color="auto"/>
            </w:tcBorders>
            <w:vAlign w:val="center"/>
          </w:tcPr>
          <w:p w14:paraId="2C34A11A"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B59D7" w:rsidRPr="00B2622D" w14:paraId="23B1F309" w14:textId="77777777" w:rsidTr="00F00607">
        <w:trPr>
          <w:jc w:val="center"/>
        </w:trPr>
        <w:tc>
          <w:tcPr>
            <w:tcW w:w="7650" w:type="dxa"/>
            <w:vMerge/>
            <w:tcBorders>
              <w:left w:val="single" w:sz="4" w:space="0" w:color="auto"/>
              <w:right w:val="single" w:sz="4" w:space="0" w:color="auto"/>
            </w:tcBorders>
            <w:vAlign w:val="center"/>
          </w:tcPr>
          <w:p w14:paraId="17D3FAF1" w14:textId="77777777" w:rsidR="006B59D7" w:rsidRPr="00B2622D" w:rsidRDefault="006B59D7" w:rsidP="000B63E7">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6" w:type="dxa"/>
            <w:tcBorders>
              <w:top w:val="nil"/>
              <w:left w:val="single" w:sz="4" w:space="0" w:color="auto"/>
              <w:bottom w:val="nil"/>
              <w:right w:val="single" w:sz="4" w:space="0" w:color="auto"/>
            </w:tcBorders>
            <w:vAlign w:val="center"/>
          </w:tcPr>
          <w:p w14:paraId="3A4EA905"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nil"/>
              <w:left w:val="single" w:sz="4" w:space="0" w:color="auto"/>
              <w:bottom w:val="nil"/>
              <w:right w:val="single" w:sz="4" w:space="0" w:color="auto"/>
            </w:tcBorders>
            <w:vAlign w:val="center"/>
          </w:tcPr>
          <w:p w14:paraId="76B70ADE"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nil"/>
              <w:left w:val="single" w:sz="4" w:space="0" w:color="auto"/>
              <w:bottom w:val="nil"/>
              <w:right w:val="single" w:sz="4" w:space="0" w:color="auto"/>
            </w:tcBorders>
            <w:vAlign w:val="center"/>
          </w:tcPr>
          <w:p w14:paraId="6728CF9F"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B59D7" w:rsidRPr="00B2622D" w14:paraId="4D30B074" w14:textId="77777777" w:rsidTr="00F00607">
        <w:trPr>
          <w:jc w:val="center"/>
        </w:trPr>
        <w:tc>
          <w:tcPr>
            <w:tcW w:w="7650" w:type="dxa"/>
            <w:vMerge/>
            <w:tcBorders>
              <w:left w:val="single" w:sz="4" w:space="0" w:color="auto"/>
              <w:bottom w:val="single" w:sz="4" w:space="0" w:color="auto"/>
              <w:right w:val="single" w:sz="4" w:space="0" w:color="auto"/>
            </w:tcBorders>
            <w:vAlign w:val="center"/>
          </w:tcPr>
          <w:p w14:paraId="7CC565CD" w14:textId="77777777" w:rsidR="006B59D7" w:rsidRPr="00B2622D" w:rsidRDefault="006B59D7" w:rsidP="000B63E7">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6" w:type="dxa"/>
            <w:tcBorders>
              <w:top w:val="nil"/>
              <w:left w:val="single" w:sz="4" w:space="0" w:color="auto"/>
              <w:bottom w:val="single" w:sz="4" w:space="0" w:color="auto"/>
              <w:right w:val="single" w:sz="4" w:space="0" w:color="auto"/>
            </w:tcBorders>
            <w:vAlign w:val="center"/>
          </w:tcPr>
          <w:p w14:paraId="3BDF58E4"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nil"/>
              <w:left w:val="single" w:sz="4" w:space="0" w:color="auto"/>
              <w:bottom w:val="single" w:sz="4" w:space="0" w:color="auto"/>
              <w:right w:val="single" w:sz="4" w:space="0" w:color="auto"/>
            </w:tcBorders>
            <w:vAlign w:val="center"/>
          </w:tcPr>
          <w:p w14:paraId="02620091"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nil"/>
              <w:left w:val="single" w:sz="4" w:space="0" w:color="auto"/>
              <w:bottom w:val="single" w:sz="4" w:space="0" w:color="auto"/>
              <w:right w:val="single" w:sz="4" w:space="0" w:color="auto"/>
            </w:tcBorders>
            <w:vAlign w:val="center"/>
          </w:tcPr>
          <w:p w14:paraId="04BC7712"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B59D7" w:rsidRPr="00B2622D" w14:paraId="617359B8" w14:textId="77777777" w:rsidTr="00F00607">
        <w:trPr>
          <w:jc w:val="center"/>
        </w:trPr>
        <w:tc>
          <w:tcPr>
            <w:tcW w:w="7650" w:type="dxa"/>
            <w:vMerge w:val="restart"/>
            <w:tcBorders>
              <w:top w:val="single" w:sz="4" w:space="0" w:color="auto"/>
              <w:left w:val="single" w:sz="4" w:space="0" w:color="auto"/>
              <w:right w:val="single" w:sz="4" w:space="0" w:color="auto"/>
            </w:tcBorders>
            <w:vAlign w:val="center"/>
          </w:tcPr>
          <w:p w14:paraId="5FEE247A" w14:textId="77777777" w:rsidR="006B59D7" w:rsidRPr="00B2622D" w:rsidRDefault="006B59D7" w:rsidP="000B63E7">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(valido solo per la scuola elementare) per ogni anno di servizio di ruolo effettivamente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prestato come "specialista" per l'insegnamento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lingua straniera dall'anno scolastico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92/93 fino all' anno scolastico 97/98 (in aggiunta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 punteggio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cui alle lettere B e B2)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rispettivamente: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r w:rsidRPr="00B2622D">
              <w:rPr>
                <w:rFonts w:ascii="Times New Roman" w:eastAsia="Times New Roman" w:hAnsi="Times New Roman"/>
                <w:w w:val="200"/>
                <w:sz w:val="4"/>
                <w:szCs w:val="4"/>
                <w:lang w:eastAsia="it-IT"/>
              </w:rPr>
              <w:t xml:space="preserve">é </w:t>
            </w:r>
            <w:r w:rsidRPr="00B2622D">
              <w:rPr>
                <w:rFonts w:ascii="Times New Roman" w:eastAsia="Times New Roman" w:hAnsi="Times New Roman"/>
                <w:sz w:val="18"/>
                <w:szCs w:val="18"/>
                <w:lang w:eastAsia="it-IT"/>
              </w:rPr>
              <w:t xml:space="preserve">prestato nell'ambito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0,5)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r w:rsidRPr="00B2622D">
              <w:rPr>
                <w:rFonts w:ascii="Times New Roman" w:eastAsia="Times New Roman" w:hAnsi="Times New Roman"/>
                <w:w w:val="200"/>
                <w:sz w:val="4"/>
                <w:szCs w:val="4"/>
                <w:lang w:eastAsia="it-IT"/>
              </w:rPr>
              <w:t xml:space="preserve">é </w:t>
            </w:r>
            <w:r w:rsidRPr="00B2622D">
              <w:rPr>
                <w:rFonts w:ascii="Times New Roman" w:eastAsia="Times New Roman" w:hAnsi="Times New Roman"/>
                <w:sz w:val="18"/>
                <w:szCs w:val="18"/>
                <w:lang w:eastAsia="it-IT"/>
              </w:rPr>
              <w:t xml:space="preserve">stato prestato al di fuori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1) </w:t>
            </w:r>
          </w:p>
        </w:tc>
        <w:tc>
          <w:tcPr>
            <w:tcW w:w="536" w:type="dxa"/>
            <w:tcBorders>
              <w:top w:val="single" w:sz="4" w:space="0" w:color="auto"/>
              <w:left w:val="single" w:sz="4" w:space="0" w:color="auto"/>
              <w:bottom w:val="nil"/>
              <w:right w:val="single" w:sz="4" w:space="0" w:color="auto"/>
            </w:tcBorders>
            <w:vAlign w:val="center"/>
          </w:tcPr>
          <w:p w14:paraId="4DFA3EC7"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single" w:sz="4" w:space="0" w:color="auto"/>
              <w:left w:val="single" w:sz="4" w:space="0" w:color="auto"/>
              <w:bottom w:val="nil"/>
              <w:right w:val="single" w:sz="4" w:space="0" w:color="auto"/>
            </w:tcBorders>
            <w:vAlign w:val="center"/>
          </w:tcPr>
          <w:p w14:paraId="144725B2"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single" w:sz="4" w:space="0" w:color="auto"/>
              <w:left w:val="single" w:sz="4" w:space="0" w:color="auto"/>
              <w:bottom w:val="nil"/>
              <w:right w:val="single" w:sz="4" w:space="0" w:color="auto"/>
            </w:tcBorders>
            <w:vAlign w:val="center"/>
          </w:tcPr>
          <w:p w14:paraId="087DE97F"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B59D7" w:rsidRPr="00B2622D" w14:paraId="5315A6F5" w14:textId="77777777" w:rsidTr="00F00607">
        <w:trPr>
          <w:jc w:val="center"/>
        </w:trPr>
        <w:tc>
          <w:tcPr>
            <w:tcW w:w="7650" w:type="dxa"/>
            <w:vMerge/>
            <w:tcBorders>
              <w:left w:val="single" w:sz="4" w:space="0" w:color="auto"/>
              <w:right w:val="single" w:sz="4" w:space="0" w:color="auto"/>
            </w:tcBorders>
            <w:vAlign w:val="center"/>
          </w:tcPr>
          <w:p w14:paraId="2145C49B" w14:textId="77777777" w:rsidR="006B59D7" w:rsidRPr="00B2622D" w:rsidRDefault="006B59D7" w:rsidP="000B63E7">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6" w:type="dxa"/>
            <w:tcBorders>
              <w:top w:val="nil"/>
              <w:left w:val="single" w:sz="4" w:space="0" w:color="auto"/>
              <w:bottom w:val="nil"/>
              <w:right w:val="single" w:sz="4" w:space="0" w:color="auto"/>
            </w:tcBorders>
            <w:vAlign w:val="center"/>
          </w:tcPr>
          <w:p w14:paraId="0C944335"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nil"/>
              <w:left w:val="single" w:sz="4" w:space="0" w:color="auto"/>
              <w:bottom w:val="nil"/>
              <w:right w:val="single" w:sz="4" w:space="0" w:color="auto"/>
            </w:tcBorders>
            <w:vAlign w:val="center"/>
          </w:tcPr>
          <w:p w14:paraId="2EE2F403"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nil"/>
              <w:left w:val="single" w:sz="4" w:space="0" w:color="auto"/>
              <w:bottom w:val="nil"/>
              <w:right w:val="single" w:sz="4" w:space="0" w:color="auto"/>
            </w:tcBorders>
            <w:vAlign w:val="center"/>
          </w:tcPr>
          <w:p w14:paraId="53B7F3ED"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B59D7" w:rsidRPr="00B2622D" w14:paraId="5D2C819E" w14:textId="77777777" w:rsidTr="00F00607">
        <w:trPr>
          <w:jc w:val="center"/>
        </w:trPr>
        <w:tc>
          <w:tcPr>
            <w:tcW w:w="7650" w:type="dxa"/>
            <w:vMerge/>
            <w:tcBorders>
              <w:left w:val="single" w:sz="4" w:space="0" w:color="auto"/>
              <w:right w:val="single" w:sz="4" w:space="0" w:color="auto"/>
            </w:tcBorders>
            <w:vAlign w:val="center"/>
          </w:tcPr>
          <w:p w14:paraId="00B2F95F" w14:textId="77777777" w:rsidR="006B59D7" w:rsidRPr="00B2622D" w:rsidRDefault="006B59D7" w:rsidP="000B63E7">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6" w:type="dxa"/>
            <w:tcBorders>
              <w:top w:val="nil"/>
              <w:left w:val="single" w:sz="4" w:space="0" w:color="auto"/>
              <w:bottom w:val="nil"/>
              <w:right w:val="single" w:sz="4" w:space="0" w:color="auto"/>
            </w:tcBorders>
            <w:vAlign w:val="center"/>
          </w:tcPr>
          <w:p w14:paraId="6D15685B"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nil"/>
              <w:left w:val="single" w:sz="4" w:space="0" w:color="auto"/>
              <w:bottom w:val="nil"/>
              <w:right w:val="single" w:sz="4" w:space="0" w:color="auto"/>
            </w:tcBorders>
            <w:vAlign w:val="center"/>
          </w:tcPr>
          <w:p w14:paraId="695169C3"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nil"/>
              <w:left w:val="single" w:sz="4" w:space="0" w:color="auto"/>
              <w:bottom w:val="nil"/>
              <w:right w:val="single" w:sz="4" w:space="0" w:color="auto"/>
            </w:tcBorders>
            <w:vAlign w:val="center"/>
          </w:tcPr>
          <w:p w14:paraId="73534936"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B59D7" w:rsidRPr="00B2622D" w14:paraId="228E7C62" w14:textId="77777777" w:rsidTr="00F00607">
        <w:trPr>
          <w:jc w:val="center"/>
        </w:trPr>
        <w:tc>
          <w:tcPr>
            <w:tcW w:w="7650" w:type="dxa"/>
            <w:vMerge/>
            <w:tcBorders>
              <w:left w:val="single" w:sz="4" w:space="0" w:color="auto"/>
              <w:right w:val="single" w:sz="4" w:space="0" w:color="auto"/>
            </w:tcBorders>
            <w:vAlign w:val="center"/>
          </w:tcPr>
          <w:p w14:paraId="0F7584E9" w14:textId="77777777" w:rsidR="006B59D7" w:rsidRPr="00B2622D" w:rsidRDefault="006B59D7" w:rsidP="000B63E7">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6" w:type="dxa"/>
            <w:tcBorders>
              <w:top w:val="nil"/>
              <w:left w:val="single" w:sz="4" w:space="0" w:color="auto"/>
              <w:bottom w:val="nil"/>
              <w:right w:val="single" w:sz="4" w:space="0" w:color="auto"/>
            </w:tcBorders>
            <w:vAlign w:val="center"/>
          </w:tcPr>
          <w:p w14:paraId="2A789173"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nil"/>
              <w:left w:val="single" w:sz="4" w:space="0" w:color="auto"/>
              <w:bottom w:val="nil"/>
              <w:right w:val="single" w:sz="4" w:space="0" w:color="auto"/>
            </w:tcBorders>
            <w:vAlign w:val="center"/>
          </w:tcPr>
          <w:p w14:paraId="6E70A218"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nil"/>
              <w:left w:val="single" w:sz="4" w:space="0" w:color="auto"/>
              <w:bottom w:val="nil"/>
              <w:right w:val="single" w:sz="4" w:space="0" w:color="auto"/>
            </w:tcBorders>
            <w:vAlign w:val="center"/>
          </w:tcPr>
          <w:p w14:paraId="72077132"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B59D7" w:rsidRPr="00B2622D" w14:paraId="184C951D" w14:textId="77777777" w:rsidTr="00F00607">
        <w:trPr>
          <w:jc w:val="center"/>
        </w:trPr>
        <w:tc>
          <w:tcPr>
            <w:tcW w:w="7650" w:type="dxa"/>
            <w:vMerge/>
            <w:tcBorders>
              <w:left w:val="single" w:sz="4" w:space="0" w:color="auto"/>
              <w:right w:val="single" w:sz="4" w:space="0" w:color="auto"/>
            </w:tcBorders>
            <w:vAlign w:val="center"/>
          </w:tcPr>
          <w:p w14:paraId="4F4680C3" w14:textId="77777777" w:rsidR="006B59D7" w:rsidRPr="00B2622D" w:rsidRDefault="006B59D7" w:rsidP="000B63E7">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6" w:type="dxa"/>
            <w:tcBorders>
              <w:top w:val="nil"/>
              <w:left w:val="single" w:sz="4" w:space="0" w:color="auto"/>
              <w:bottom w:val="nil"/>
              <w:right w:val="single" w:sz="4" w:space="0" w:color="auto"/>
            </w:tcBorders>
            <w:vAlign w:val="center"/>
          </w:tcPr>
          <w:p w14:paraId="5EC6856A"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nil"/>
              <w:left w:val="single" w:sz="4" w:space="0" w:color="auto"/>
              <w:bottom w:val="nil"/>
              <w:right w:val="single" w:sz="4" w:space="0" w:color="auto"/>
            </w:tcBorders>
            <w:vAlign w:val="center"/>
          </w:tcPr>
          <w:p w14:paraId="00F925C7"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nil"/>
              <w:left w:val="single" w:sz="4" w:space="0" w:color="auto"/>
              <w:bottom w:val="nil"/>
              <w:right w:val="single" w:sz="4" w:space="0" w:color="auto"/>
            </w:tcBorders>
            <w:vAlign w:val="center"/>
          </w:tcPr>
          <w:p w14:paraId="712AF6D7"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B59D7" w:rsidRPr="00B2622D" w14:paraId="505557D5" w14:textId="77777777" w:rsidTr="00F00607">
        <w:trPr>
          <w:jc w:val="center"/>
        </w:trPr>
        <w:tc>
          <w:tcPr>
            <w:tcW w:w="7650" w:type="dxa"/>
            <w:vMerge/>
            <w:tcBorders>
              <w:left w:val="single" w:sz="4" w:space="0" w:color="auto"/>
              <w:bottom w:val="single" w:sz="4" w:space="0" w:color="auto"/>
              <w:right w:val="single" w:sz="4" w:space="0" w:color="auto"/>
            </w:tcBorders>
            <w:vAlign w:val="center"/>
          </w:tcPr>
          <w:p w14:paraId="4D01340E" w14:textId="77777777" w:rsidR="006B59D7" w:rsidRPr="00B2622D" w:rsidRDefault="006B59D7" w:rsidP="000B63E7">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6" w:type="dxa"/>
            <w:tcBorders>
              <w:top w:val="nil"/>
              <w:left w:val="single" w:sz="4" w:space="0" w:color="auto"/>
              <w:bottom w:val="single" w:sz="4" w:space="0" w:color="auto"/>
              <w:right w:val="single" w:sz="4" w:space="0" w:color="auto"/>
            </w:tcBorders>
            <w:vAlign w:val="center"/>
          </w:tcPr>
          <w:p w14:paraId="4236D19B"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nil"/>
              <w:left w:val="single" w:sz="4" w:space="0" w:color="auto"/>
              <w:bottom w:val="single" w:sz="4" w:space="0" w:color="auto"/>
              <w:right w:val="single" w:sz="4" w:space="0" w:color="auto"/>
            </w:tcBorders>
            <w:vAlign w:val="center"/>
          </w:tcPr>
          <w:p w14:paraId="4C13FCF4"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nil"/>
              <w:left w:val="single" w:sz="4" w:space="0" w:color="auto"/>
              <w:bottom w:val="single" w:sz="4" w:space="0" w:color="auto"/>
              <w:right w:val="single" w:sz="4" w:space="0" w:color="auto"/>
            </w:tcBorders>
            <w:vAlign w:val="center"/>
          </w:tcPr>
          <w:p w14:paraId="35DBE7B8"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B59D7" w:rsidRPr="00B2622D" w14:paraId="6FC795B8" w14:textId="77777777" w:rsidTr="00F00607">
        <w:trPr>
          <w:jc w:val="center"/>
        </w:trPr>
        <w:tc>
          <w:tcPr>
            <w:tcW w:w="7650" w:type="dxa"/>
            <w:vMerge w:val="restart"/>
            <w:tcBorders>
              <w:top w:val="single" w:sz="4" w:space="0" w:color="auto"/>
              <w:left w:val="single" w:sz="4" w:space="0" w:color="auto"/>
              <w:right w:val="single" w:sz="4" w:space="0" w:color="auto"/>
            </w:tcBorders>
            <w:vAlign w:val="center"/>
          </w:tcPr>
          <w:p w14:paraId="751765FC" w14:textId="77777777" w:rsidR="006B59D7" w:rsidRPr="00B2622D" w:rsidRDefault="006B59D7" w:rsidP="00D65C9F">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il servizio di ruolo prestato senza soluzione di continuità negli ultimi tre anni </w:t>
            </w:r>
            <w:r w:rsidR="0085747D" w:rsidRPr="00B2622D">
              <w:rPr>
                <w:rFonts w:ascii="Times New Roman" w:eastAsia="Times New Roman" w:hAnsi="Times New Roman"/>
                <w:sz w:val="18"/>
                <w:szCs w:val="18"/>
                <w:lang w:eastAsia="it-IT"/>
              </w:rPr>
              <w:t xml:space="preserve">scolastici </w:t>
            </w:r>
            <w:r w:rsidR="0085747D">
              <w:rPr>
                <w:rFonts w:ascii="Times New Roman" w:eastAsia="Times New Roman" w:hAnsi="Times New Roman"/>
                <w:sz w:val="18"/>
                <w:szCs w:val="18"/>
                <w:lang w:eastAsia="it-IT"/>
              </w:rPr>
              <w:t>nella</w:t>
            </w:r>
            <w:r w:rsidRPr="00B2622D">
              <w:rPr>
                <w:rFonts w:ascii="Times New Roman" w:eastAsia="Times New Roman" w:hAnsi="Times New Roman"/>
                <w:sz w:val="18"/>
                <w:szCs w:val="18"/>
                <w:lang w:eastAsia="it-IT"/>
              </w:rPr>
              <w:t xml:space="preserve"> scuola di attuale titolarità ovvero nella scuola di servizio per i titolari di </w:t>
            </w:r>
            <w:r w:rsidR="0085747D" w:rsidRPr="00B2622D">
              <w:rPr>
                <w:rFonts w:ascii="Times New Roman" w:eastAsia="Times New Roman" w:hAnsi="Times New Roman"/>
                <w:sz w:val="18"/>
                <w:szCs w:val="18"/>
                <w:lang w:eastAsia="it-IT"/>
              </w:rPr>
              <w:t xml:space="preserve">Dotazione </w:t>
            </w:r>
            <w:r w:rsidR="0085747D">
              <w:rPr>
                <w:rFonts w:ascii="Times New Roman" w:eastAsia="Times New Roman" w:hAnsi="Times New Roman"/>
                <w:sz w:val="18"/>
                <w:szCs w:val="18"/>
                <w:lang w:eastAsia="it-IT"/>
              </w:rPr>
              <w:t>Organica</w:t>
            </w:r>
            <w:r w:rsidRPr="00B2622D">
              <w:rPr>
                <w:rFonts w:ascii="Times New Roman" w:eastAsia="Times New Roman" w:hAnsi="Times New Roman"/>
                <w:sz w:val="18"/>
                <w:szCs w:val="18"/>
                <w:lang w:eastAsia="it-IT"/>
              </w:rPr>
              <w:t xml:space="preserve"> di Sostegno (DOS) nella scuola secondaria di secondo grado e per i docenti </w:t>
            </w:r>
            <w:r w:rsidR="0085747D" w:rsidRPr="00B2622D">
              <w:rPr>
                <w:rFonts w:ascii="Times New Roman" w:eastAsia="Times New Roman" w:hAnsi="Times New Roman"/>
                <w:sz w:val="18"/>
                <w:szCs w:val="18"/>
                <w:lang w:eastAsia="it-IT"/>
              </w:rPr>
              <w:t xml:space="preserve">di </w:t>
            </w:r>
            <w:r w:rsidR="0085747D">
              <w:rPr>
                <w:rFonts w:ascii="Times New Roman" w:eastAsia="Times New Roman" w:hAnsi="Times New Roman"/>
                <w:sz w:val="18"/>
                <w:szCs w:val="18"/>
                <w:lang w:eastAsia="it-IT"/>
              </w:rPr>
              <w:t>religione</w:t>
            </w:r>
            <w:r w:rsidR="00801D77">
              <w:rPr>
                <w:rFonts w:ascii="Times New Roman" w:eastAsia="Times New Roman" w:hAnsi="Times New Roman"/>
                <w:sz w:val="18"/>
                <w:szCs w:val="18"/>
                <w:lang w:eastAsia="it-IT"/>
              </w:rPr>
              <w:t xml:space="preserve"> </w:t>
            </w:r>
            <w:r w:rsidR="0085747D">
              <w:rPr>
                <w:rFonts w:ascii="Times New Roman" w:eastAsia="Times New Roman" w:hAnsi="Times New Roman"/>
                <w:sz w:val="18"/>
                <w:szCs w:val="18"/>
                <w:lang w:eastAsia="it-IT"/>
              </w:rPr>
              <w:t xml:space="preserve">cattolica </w:t>
            </w:r>
            <w:r w:rsidR="0085747D" w:rsidRPr="00B2622D">
              <w:rPr>
                <w:rFonts w:ascii="Times New Roman" w:eastAsia="Times New Roman" w:hAnsi="Times New Roman"/>
                <w:sz w:val="18"/>
                <w:szCs w:val="18"/>
                <w:lang w:eastAsia="it-IT"/>
              </w:rPr>
              <w:t>(</w:t>
            </w:r>
            <w:r w:rsidRPr="00B2622D">
              <w:rPr>
                <w:rFonts w:ascii="Times New Roman" w:eastAsia="Times New Roman" w:hAnsi="Times New Roman"/>
                <w:sz w:val="18"/>
                <w:szCs w:val="18"/>
                <w:lang w:eastAsia="it-IT"/>
              </w:rPr>
              <w:t>in aggiunta a quello previsto dalle lettere A), Al), B), BI), B2), B3</w:t>
            </w:r>
            <w:r w:rsidR="0085747D" w:rsidRPr="00B2622D">
              <w:rPr>
                <w:rFonts w:ascii="Times New Roman" w:eastAsia="Times New Roman" w:hAnsi="Times New Roman"/>
                <w:sz w:val="18"/>
                <w:szCs w:val="18"/>
                <w:lang w:eastAsia="it-IT"/>
              </w:rPr>
              <w:t>).</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ogni ulteriore anno di servizio: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entro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2)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oltre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il servizio prestato nelle piccole isole il punteggio si raddoppia </w:t>
            </w:r>
          </w:p>
        </w:tc>
        <w:tc>
          <w:tcPr>
            <w:tcW w:w="536" w:type="dxa"/>
            <w:tcBorders>
              <w:top w:val="single" w:sz="4" w:space="0" w:color="auto"/>
              <w:left w:val="single" w:sz="4" w:space="0" w:color="auto"/>
              <w:bottom w:val="nil"/>
              <w:right w:val="single" w:sz="4" w:space="0" w:color="auto"/>
            </w:tcBorders>
            <w:vAlign w:val="center"/>
          </w:tcPr>
          <w:p w14:paraId="1DB06C0F"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single" w:sz="4" w:space="0" w:color="auto"/>
              <w:left w:val="single" w:sz="4" w:space="0" w:color="auto"/>
              <w:bottom w:val="nil"/>
              <w:right w:val="single" w:sz="4" w:space="0" w:color="auto"/>
            </w:tcBorders>
            <w:vAlign w:val="center"/>
          </w:tcPr>
          <w:p w14:paraId="142E4A80"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single" w:sz="4" w:space="0" w:color="auto"/>
              <w:left w:val="single" w:sz="4" w:space="0" w:color="auto"/>
              <w:bottom w:val="nil"/>
              <w:right w:val="single" w:sz="4" w:space="0" w:color="auto"/>
            </w:tcBorders>
            <w:vAlign w:val="center"/>
          </w:tcPr>
          <w:p w14:paraId="4EECDC2D"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B59D7" w:rsidRPr="00B2622D" w14:paraId="143DBD8D" w14:textId="77777777" w:rsidTr="00F00607">
        <w:trPr>
          <w:jc w:val="center"/>
        </w:trPr>
        <w:tc>
          <w:tcPr>
            <w:tcW w:w="7650" w:type="dxa"/>
            <w:vMerge/>
            <w:tcBorders>
              <w:left w:val="single" w:sz="4" w:space="0" w:color="auto"/>
              <w:right w:val="single" w:sz="4" w:space="0" w:color="auto"/>
            </w:tcBorders>
            <w:vAlign w:val="center"/>
          </w:tcPr>
          <w:p w14:paraId="56C798D9" w14:textId="77777777" w:rsidR="006B59D7" w:rsidRPr="00B2622D" w:rsidRDefault="006B59D7" w:rsidP="000B63E7">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6" w:type="dxa"/>
            <w:tcBorders>
              <w:top w:val="nil"/>
              <w:left w:val="single" w:sz="4" w:space="0" w:color="auto"/>
              <w:bottom w:val="nil"/>
              <w:right w:val="single" w:sz="4" w:space="0" w:color="auto"/>
            </w:tcBorders>
            <w:vAlign w:val="center"/>
          </w:tcPr>
          <w:p w14:paraId="423F90FA"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nil"/>
              <w:left w:val="single" w:sz="4" w:space="0" w:color="auto"/>
              <w:bottom w:val="nil"/>
              <w:right w:val="single" w:sz="4" w:space="0" w:color="auto"/>
            </w:tcBorders>
            <w:vAlign w:val="center"/>
          </w:tcPr>
          <w:p w14:paraId="1BA99FFD"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nil"/>
              <w:left w:val="single" w:sz="4" w:space="0" w:color="auto"/>
              <w:bottom w:val="nil"/>
              <w:right w:val="single" w:sz="4" w:space="0" w:color="auto"/>
            </w:tcBorders>
            <w:vAlign w:val="center"/>
          </w:tcPr>
          <w:p w14:paraId="556B663B"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B59D7" w:rsidRPr="00B2622D" w14:paraId="39644DD5" w14:textId="77777777" w:rsidTr="00F00607">
        <w:trPr>
          <w:jc w:val="center"/>
        </w:trPr>
        <w:tc>
          <w:tcPr>
            <w:tcW w:w="7650" w:type="dxa"/>
            <w:vMerge/>
            <w:tcBorders>
              <w:left w:val="single" w:sz="4" w:space="0" w:color="auto"/>
              <w:right w:val="single" w:sz="4" w:space="0" w:color="auto"/>
            </w:tcBorders>
            <w:vAlign w:val="center"/>
          </w:tcPr>
          <w:p w14:paraId="1F9D9514" w14:textId="77777777" w:rsidR="006B59D7" w:rsidRPr="00B2622D" w:rsidRDefault="006B59D7" w:rsidP="000B63E7">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6" w:type="dxa"/>
            <w:tcBorders>
              <w:top w:val="nil"/>
              <w:left w:val="single" w:sz="4" w:space="0" w:color="auto"/>
              <w:bottom w:val="nil"/>
              <w:right w:val="single" w:sz="4" w:space="0" w:color="auto"/>
            </w:tcBorders>
            <w:vAlign w:val="center"/>
          </w:tcPr>
          <w:p w14:paraId="7B6CE559"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nil"/>
              <w:left w:val="single" w:sz="4" w:space="0" w:color="auto"/>
              <w:bottom w:val="nil"/>
              <w:right w:val="single" w:sz="4" w:space="0" w:color="auto"/>
            </w:tcBorders>
            <w:vAlign w:val="center"/>
          </w:tcPr>
          <w:p w14:paraId="1BA7734E"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nil"/>
              <w:left w:val="single" w:sz="4" w:space="0" w:color="auto"/>
              <w:bottom w:val="nil"/>
              <w:right w:val="single" w:sz="4" w:space="0" w:color="auto"/>
            </w:tcBorders>
            <w:vAlign w:val="center"/>
          </w:tcPr>
          <w:p w14:paraId="01FF4770"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B59D7" w:rsidRPr="00B2622D" w14:paraId="4C121FCF" w14:textId="77777777" w:rsidTr="00F00607">
        <w:trPr>
          <w:jc w:val="center"/>
        </w:trPr>
        <w:tc>
          <w:tcPr>
            <w:tcW w:w="7650" w:type="dxa"/>
            <w:vMerge/>
            <w:tcBorders>
              <w:left w:val="single" w:sz="4" w:space="0" w:color="auto"/>
              <w:right w:val="single" w:sz="4" w:space="0" w:color="auto"/>
            </w:tcBorders>
            <w:vAlign w:val="center"/>
          </w:tcPr>
          <w:p w14:paraId="580ABC6C" w14:textId="77777777" w:rsidR="006B59D7" w:rsidRPr="00B2622D" w:rsidRDefault="006B59D7" w:rsidP="000B63E7">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6" w:type="dxa"/>
            <w:tcBorders>
              <w:top w:val="nil"/>
              <w:left w:val="single" w:sz="4" w:space="0" w:color="auto"/>
              <w:bottom w:val="nil"/>
              <w:right w:val="single" w:sz="4" w:space="0" w:color="auto"/>
            </w:tcBorders>
            <w:vAlign w:val="center"/>
          </w:tcPr>
          <w:p w14:paraId="2EEB5620"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nil"/>
              <w:left w:val="single" w:sz="4" w:space="0" w:color="auto"/>
              <w:bottom w:val="nil"/>
              <w:right w:val="single" w:sz="4" w:space="0" w:color="auto"/>
            </w:tcBorders>
            <w:vAlign w:val="center"/>
          </w:tcPr>
          <w:p w14:paraId="1553C9C4"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nil"/>
              <w:left w:val="single" w:sz="4" w:space="0" w:color="auto"/>
              <w:bottom w:val="nil"/>
              <w:right w:val="single" w:sz="4" w:space="0" w:color="auto"/>
            </w:tcBorders>
            <w:vAlign w:val="center"/>
          </w:tcPr>
          <w:p w14:paraId="4A702A43"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B59D7" w:rsidRPr="00B2622D" w14:paraId="3582DE8B" w14:textId="77777777" w:rsidTr="00F00607">
        <w:trPr>
          <w:jc w:val="center"/>
        </w:trPr>
        <w:tc>
          <w:tcPr>
            <w:tcW w:w="7650" w:type="dxa"/>
            <w:vMerge/>
            <w:tcBorders>
              <w:left w:val="single" w:sz="4" w:space="0" w:color="auto"/>
              <w:right w:val="single" w:sz="4" w:space="0" w:color="auto"/>
            </w:tcBorders>
            <w:vAlign w:val="center"/>
          </w:tcPr>
          <w:p w14:paraId="6E5B2F5F" w14:textId="77777777" w:rsidR="006B59D7" w:rsidRPr="00B2622D" w:rsidRDefault="006B59D7" w:rsidP="000B63E7">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6" w:type="dxa"/>
            <w:tcBorders>
              <w:top w:val="nil"/>
              <w:left w:val="single" w:sz="4" w:space="0" w:color="auto"/>
              <w:bottom w:val="nil"/>
              <w:right w:val="single" w:sz="4" w:space="0" w:color="auto"/>
            </w:tcBorders>
            <w:vAlign w:val="center"/>
          </w:tcPr>
          <w:p w14:paraId="3B355449"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nil"/>
              <w:left w:val="single" w:sz="4" w:space="0" w:color="auto"/>
              <w:bottom w:val="nil"/>
              <w:right w:val="single" w:sz="4" w:space="0" w:color="auto"/>
            </w:tcBorders>
            <w:vAlign w:val="center"/>
          </w:tcPr>
          <w:p w14:paraId="07EF4944"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nil"/>
              <w:left w:val="single" w:sz="4" w:space="0" w:color="auto"/>
              <w:bottom w:val="nil"/>
              <w:right w:val="single" w:sz="4" w:space="0" w:color="auto"/>
            </w:tcBorders>
            <w:vAlign w:val="center"/>
          </w:tcPr>
          <w:p w14:paraId="01DA79E4"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B59D7" w:rsidRPr="00B2622D" w14:paraId="24A71237" w14:textId="77777777" w:rsidTr="00F00607">
        <w:trPr>
          <w:jc w:val="center"/>
        </w:trPr>
        <w:tc>
          <w:tcPr>
            <w:tcW w:w="7650" w:type="dxa"/>
            <w:vMerge/>
            <w:tcBorders>
              <w:left w:val="single" w:sz="4" w:space="0" w:color="auto"/>
              <w:right w:val="single" w:sz="4" w:space="0" w:color="auto"/>
            </w:tcBorders>
            <w:vAlign w:val="center"/>
          </w:tcPr>
          <w:p w14:paraId="78A0559C" w14:textId="77777777" w:rsidR="006B59D7" w:rsidRPr="00B2622D" w:rsidRDefault="006B59D7" w:rsidP="000B63E7">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6" w:type="dxa"/>
            <w:tcBorders>
              <w:top w:val="nil"/>
              <w:left w:val="single" w:sz="4" w:space="0" w:color="auto"/>
              <w:bottom w:val="nil"/>
              <w:right w:val="single" w:sz="4" w:space="0" w:color="auto"/>
            </w:tcBorders>
            <w:vAlign w:val="center"/>
          </w:tcPr>
          <w:p w14:paraId="3A012DB8"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nil"/>
              <w:left w:val="single" w:sz="4" w:space="0" w:color="auto"/>
              <w:bottom w:val="nil"/>
              <w:right w:val="single" w:sz="4" w:space="0" w:color="auto"/>
            </w:tcBorders>
            <w:vAlign w:val="center"/>
          </w:tcPr>
          <w:p w14:paraId="5A43C2FC"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nil"/>
              <w:left w:val="single" w:sz="4" w:space="0" w:color="auto"/>
              <w:bottom w:val="nil"/>
              <w:right w:val="single" w:sz="4" w:space="0" w:color="auto"/>
            </w:tcBorders>
            <w:vAlign w:val="center"/>
          </w:tcPr>
          <w:p w14:paraId="749C20E6"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B59D7" w:rsidRPr="00B2622D" w14:paraId="026CEBE7" w14:textId="77777777" w:rsidTr="00F00607">
        <w:trPr>
          <w:jc w:val="center"/>
        </w:trPr>
        <w:tc>
          <w:tcPr>
            <w:tcW w:w="7650" w:type="dxa"/>
            <w:vMerge/>
            <w:tcBorders>
              <w:left w:val="single" w:sz="4" w:space="0" w:color="auto"/>
              <w:right w:val="single" w:sz="4" w:space="0" w:color="auto"/>
            </w:tcBorders>
            <w:vAlign w:val="center"/>
          </w:tcPr>
          <w:p w14:paraId="387288CB" w14:textId="77777777" w:rsidR="006B59D7" w:rsidRPr="00B2622D" w:rsidRDefault="006B59D7" w:rsidP="000B63E7">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6" w:type="dxa"/>
            <w:tcBorders>
              <w:top w:val="nil"/>
              <w:left w:val="single" w:sz="4" w:space="0" w:color="auto"/>
              <w:bottom w:val="nil"/>
              <w:right w:val="single" w:sz="4" w:space="0" w:color="auto"/>
            </w:tcBorders>
            <w:vAlign w:val="center"/>
          </w:tcPr>
          <w:p w14:paraId="1CF6B229"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nil"/>
              <w:left w:val="single" w:sz="4" w:space="0" w:color="auto"/>
              <w:bottom w:val="nil"/>
              <w:right w:val="single" w:sz="4" w:space="0" w:color="auto"/>
            </w:tcBorders>
            <w:vAlign w:val="center"/>
          </w:tcPr>
          <w:p w14:paraId="3F1D7D47"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nil"/>
              <w:left w:val="single" w:sz="4" w:space="0" w:color="auto"/>
              <w:bottom w:val="nil"/>
              <w:right w:val="single" w:sz="4" w:space="0" w:color="auto"/>
            </w:tcBorders>
            <w:vAlign w:val="center"/>
          </w:tcPr>
          <w:p w14:paraId="695BD0FA"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B59D7" w:rsidRPr="00B2622D" w14:paraId="575E3DDC" w14:textId="77777777" w:rsidTr="00F00607">
        <w:trPr>
          <w:jc w:val="center"/>
        </w:trPr>
        <w:tc>
          <w:tcPr>
            <w:tcW w:w="7650" w:type="dxa"/>
            <w:vMerge/>
            <w:tcBorders>
              <w:left w:val="single" w:sz="4" w:space="0" w:color="auto"/>
              <w:right w:val="single" w:sz="4" w:space="0" w:color="auto"/>
            </w:tcBorders>
            <w:vAlign w:val="center"/>
          </w:tcPr>
          <w:p w14:paraId="27A2B1AB" w14:textId="77777777" w:rsidR="006B59D7" w:rsidRPr="00B2622D" w:rsidRDefault="006B59D7" w:rsidP="000B63E7">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6" w:type="dxa"/>
            <w:tcBorders>
              <w:top w:val="nil"/>
              <w:left w:val="single" w:sz="4" w:space="0" w:color="auto"/>
              <w:bottom w:val="nil"/>
              <w:right w:val="single" w:sz="4" w:space="0" w:color="auto"/>
            </w:tcBorders>
            <w:vAlign w:val="center"/>
          </w:tcPr>
          <w:p w14:paraId="2786C22B"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nil"/>
              <w:left w:val="single" w:sz="4" w:space="0" w:color="auto"/>
              <w:bottom w:val="nil"/>
              <w:right w:val="single" w:sz="4" w:space="0" w:color="auto"/>
            </w:tcBorders>
            <w:vAlign w:val="center"/>
          </w:tcPr>
          <w:p w14:paraId="77D3BC51"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nil"/>
              <w:left w:val="single" w:sz="4" w:space="0" w:color="auto"/>
              <w:bottom w:val="nil"/>
              <w:right w:val="single" w:sz="4" w:space="0" w:color="auto"/>
            </w:tcBorders>
            <w:vAlign w:val="center"/>
          </w:tcPr>
          <w:p w14:paraId="10EC6152"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B59D7" w:rsidRPr="00B2622D" w14:paraId="63C6618A" w14:textId="77777777" w:rsidTr="00F00607">
        <w:trPr>
          <w:jc w:val="center"/>
        </w:trPr>
        <w:tc>
          <w:tcPr>
            <w:tcW w:w="7650" w:type="dxa"/>
            <w:vMerge/>
            <w:tcBorders>
              <w:left w:val="single" w:sz="4" w:space="0" w:color="auto"/>
              <w:bottom w:val="single" w:sz="4" w:space="0" w:color="auto"/>
              <w:right w:val="single" w:sz="4" w:space="0" w:color="auto"/>
            </w:tcBorders>
            <w:vAlign w:val="center"/>
          </w:tcPr>
          <w:p w14:paraId="55780E2B" w14:textId="77777777" w:rsidR="006B59D7" w:rsidRPr="00B2622D" w:rsidRDefault="006B59D7" w:rsidP="000B63E7">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6" w:type="dxa"/>
            <w:tcBorders>
              <w:top w:val="nil"/>
              <w:left w:val="single" w:sz="4" w:space="0" w:color="auto"/>
              <w:bottom w:val="single" w:sz="4" w:space="0" w:color="auto"/>
              <w:right w:val="single" w:sz="4" w:space="0" w:color="auto"/>
            </w:tcBorders>
            <w:vAlign w:val="center"/>
          </w:tcPr>
          <w:p w14:paraId="79C45B03"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nil"/>
              <w:left w:val="single" w:sz="4" w:space="0" w:color="auto"/>
              <w:bottom w:val="single" w:sz="4" w:space="0" w:color="auto"/>
              <w:right w:val="single" w:sz="4" w:space="0" w:color="auto"/>
            </w:tcBorders>
            <w:vAlign w:val="center"/>
          </w:tcPr>
          <w:p w14:paraId="7CE488A8"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nil"/>
              <w:left w:val="single" w:sz="4" w:space="0" w:color="auto"/>
              <w:bottom w:val="single" w:sz="4" w:space="0" w:color="auto"/>
              <w:right w:val="single" w:sz="4" w:space="0" w:color="auto"/>
            </w:tcBorders>
            <w:vAlign w:val="center"/>
          </w:tcPr>
          <w:p w14:paraId="665B9DEC"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B59D7" w:rsidRPr="00B2622D" w14:paraId="79FEB000" w14:textId="77777777" w:rsidTr="00F00607">
        <w:trPr>
          <w:jc w:val="center"/>
        </w:trPr>
        <w:tc>
          <w:tcPr>
            <w:tcW w:w="7650" w:type="dxa"/>
            <w:tcBorders>
              <w:left w:val="single" w:sz="4" w:space="0" w:color="auto"/>
              <w:bottom w:val="single" w:sz="4" w:space="0" w:color="auto"/>
              <w:right w:val="single" w:sz="4" w:space="0" w:color="auto"/>
            </w:tcBorders>
            <w:vAlign w:val="center"/>
          </w:tcPr>
          <w:p w14:paraId="4C98E02C" w14:textId="77777777" w:rsidR="006B59D7" w:rsidRPr="00B2622D" w:rsidRDefault="006B59D7" w:rsidP="000B63E7">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C0)</w:t>
            </w:r>
            <w:r>
              <w:rPr>
                <w:sz w:val="18"/>
                <w:szCs w:val="18"/>
              </w:rPr>
              <w:t xml:space="preserve">  per ogni anno di servizio di ruolo prestato nella sede (comune)di attuale titolarità prestato senza soluzione di continuità in aggiunta a quello previsto dalle lettere A), A1), B), B1), B2), B3)  (punti 1)</w:t>
            </w:r>
          </w:p>
        </w:tc>
        <w:tc>
          <w:tcPr>
            <w:tcW w:w="536" w:type="dxa"/>
            <w:tcBorders>
              <w:top w:val="nil"/>
              <w:left w:val="single" w:sz="4" w:space="0" w:color="auto"/>
              <w:bottom w:val="single" w:sz="4" w:space="0" w:color="auto"/>
              <w:right w:val="single" w:sz="4" w:space="0" w:color="auto"/>
            </w:tcBorders>
            <w:vAlign w:val="center"/>
          </w:tcPr>
          <w:p w14:paraId="1FDCC730"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nil"/>
              <w:left w:val="single" w:sz="4" w:space="0" w:color="auto"/>
              <w:bottom w:val="single" w:sz="4" w:space="0" w:color="auto"/>
              <w:right w:val="single" w:sz="4" w:space="0" w:color="auto"/>
            </w:tcBorders>
            <w:vAlign w:val="center"/>
          </w:tcPr>
          <w:p w14:paraId="73D22FB0"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nil"/>
              <w:left w:val="single" w:sz="4" w:space="0" w:color="auto"/>
              <w:bottom w:val="single" w:sz="4" w:space="0" w:color="auto"/>
              <w:right w:val="single" w:sz="4" w:space="0" w:color="auto"/>
            </w:tcBorders>
            <w:vAlign w:val="center"/>
          </w:tcPr>
          <w:p w14:paraId="617C5611"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B59D7" w:rsidRPr="00B2622D" w14:paraId="13CCEDE3" w14:textId="77777777" w:rsidTr="00F00607">
        <w:trPr>
          <w:jc w:val="center"/>
        </w:trPr>
        <w:tc>
          <w:tcPr>
            <w:tcW w:w="7650" w:type="dxa"/>
            <w:vMerge w:val="restart"/>
            <w:tcBorders>
              <w:top w:val="single" w:sz="4" w:space="0" w:color="auto"/>
              <w:left w:val="single" w:sz="4" w:space="0" w:color="auto"/>
              <w:right w:val="single" w:sz="4" w:space="0" w:color="auto"/>
            </w:tcBorders>
            <w:vAlign w:val="center"/>
          </w:tcPr>
          <w:p w14:paraId="3AB2EA6F" w14:textId="77777777" w:rsidR="006B59D7" w:rsidRPr="00B2622D" w:rsidRDefault="006B59D7" w:rsidP="000B63E7">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C1</w:t>
            </w:r>
            <w:r w:rsidRPr="00B2622D">
              <w:rPr>
                <w:rFonts w:ascii="Times New Roman" w:eastAsia="Times New Roman" w:hAnsi="Times New Roman"/>
                <w:sz w:val="18"/>
                <w:szCs w:val="18"/>
                <w:lang w:eastAsia="it-IT"/>
              </w:rPr>
              <w:t>) per la sola scuola primaria:</w:t>
            </w:r>
            <w:r>
              <w:rPr>
                <w:rFonts w:ascii="Times New Roman" w:eastAsia="Times New Roman" w:hAnsi="Times New Roman"/>
                <w:sz w:val="18"/>
                <w:szCs w:val="18"/>
                <w:lang w:eastAsia="it-IT"/>
              </w:rPr>
              <w:br/>
              <w:t xml:space="preserve">- </w:t>
            </w:r>
            <w:r w:rsidRPr="00B2622D">
              <w:rPr>
                <w:rFonts w:ascii="Times New Roman" w:eastAsia="Times New Roman" w:hAnsi="Times New Roman"/>
                <w:sz w:val="18"/>
                <w:szCs w:val="18"/>
                <w:lang w:eastAsia="it-IT"/>
              </w:rPr>
              <w:t xml:space="preserve">per il servizio di ruolo effettivamente prestato per un solo triennio senza soluzione di </w:t>
            </w:r>
            <w:r>
              <w:rPr>
                <w:rFonts w:ascii="Times New Roman" w:eastAsia="Times New Roman" w:hAnsi="Times New Roman"/>
                <w:sz w:val="18"/>
                <w:szCs w:val="18"/>
                <w:lang w:eastAsia="it-IT"/>
              </w:rPr>
              <w:t>continuità, a partire dall'</w:t>
            </w:r>
            <w:r w:rsidRPr="00B2622D">
              <w:rPr>
                <w:rFonts w:ascii="Times New Roman" w:eastAsia="Times New Roman" w:hAnsi="Times New Roman"/>
                <w:sz w:val="18"/>
                <w:szCs w:val="18"/>
                <w:lang w:eastAsia="it-IT"/>
              </w:rPr>
              <w:t>anno scolastico 92/93 fino all' anno scolastico 97/98, come docente "specializzato" per l'insegnamento della lingua straniera (in a</w:t>
            </w:r>
            <w:r>
              <w:rPr>
                <w:rFonts w:ascii="Times New Roman" w:eastAsia="Times New Roman" w:hAnsi="Times New Roman"/>
                <w:sz w:val="18"/>
                <w:szCs w:val="18"/>
                <w:lang w:eastAsia="it-IT"/>
              </w:rPr>
              <w:t>ggiunta a quello previsto dalle lettere A), A1</w:t>
            </w:r>
            <w:r w:rsidRPr="00B2622D">
              <w:rPr>
                <w:rFonts w:ascii="Times New Roman" w:eastAsia="Times New Roman" w:hAnsi="Times New Roman"/>
                <w:sz w:val="18"/>
                <w:szCs w:val="18"/>
                <w:lang w:eastAsia="it-IT"/>
              </w:rPr>
              <w:t xml:space="preserve">), B), B2), B3), C) </w:t>
            </w:r>
            <w:r>
              <w:rPr>
                <w:rFonts w:ascii="Times New Roman" w:eastAsia="Times New Roman" w:hAnsi="Times New Roman"/>
                <w:sz w:val="18"/>
                <w:szCs w:val="18"/>
                <w:lang w:eastAsia="it-IT"/>
              </w:rPr>
              <w:t xml:space="preserve">                                                                                                                                 (Punti 1,5)</w:t>
            </w:r>
            <w:r>
              <w:rPr>
                <w:rFonts w:ascii="Times New Roman" w:eastAsia="Times New Roman" w:hAnsi="Times New Roman"/>
                <w:sz w:val="18"/>
                <w:szCs w:val="18"/>
                <w:lang w:eastAsia="it-IT"/>
              </w:rPr>
              <w:br/>
              <w:t xml:space="preserve">- </w:t>
            </w:r>
            <w:r w:rsidRPr="00B2622D">
              <w:rPr>
                <w:rFonts w:ascii="Times New Roman" w:eastAsia="Times New Roman" w:hAnsi="Times New Roman"/>
                <w:sz w:val="18"/>
                <w:szCs w:val="18"/>
                <w:lang w:eastAsia="it-IT"/>
              </w:rPr>
              <w:t>per il servizio di ruolo effettivamente prestato per un solo triennio senza soluzione di continuità, a partire dall' anno scolastico 92/93 fino all' anno scolastico 97/98, come docente "specialista" per l'insegnamento della lingua straniera (in a</w:t>
            </w:r>
            <w:r>
              <w:rPr>
                <w:rFonts w:ascii="Times New Roman" w:eastAsia="Times New Roman" w:hAnsi="Times New Roman"/>
                <w:sz w:val="18"/>
                <w:szCs w:val="18"/>
                <w:lang w:eastAsia="it-IT"/>
              </w:rPr>
              <w:t xml:space="preserve">ggiunta a quello previsto dalle </w:t>
            </w:r>
            <w:r w:rsidRPr="00B2622D">
              <w:rPr>
                <w:rFonts w:ascii="Times New Roman" w:eastAsia="Times New Roman" w:hAnsi="Times New Roman"/>
                <w:sz w:val="18"/>
                <w:szCs w:val="18"/>
                <w:lang w:eastAsia="it-IT"/>
              </w:rPr>
              <w:t>lettere A, A</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B, B2, B3, C)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36" w:type="dxa"/>
            <w:tcBorders>
              <w:top w:val="single" w:sz="4" w:space="0" w:color="auto"/>
              <w:left w:val="single" w:sz="4" w:space="0" w:color="auto"/>
              <w:bottom w:val="nil"/>
              <w:right w:val="single" w:sz="4" w:space="0" w:color="auto"/>
            </w:tcBorders>
            <w:vAlign w:val="center"/>
          </w:tcPr>
          <w:p w14:paraId="7CD876AB"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single" w:sz="4" w:space="0" w:color="auto"/>
              <w:left w:val="single" w:sz="4" w:space="0" w:color="auto"/>
              <w:bottom w:val="nil"/>
              <w:right w:val="single" w:sz="4" w:space="0" w:color="auto"/>
            </w:tcBorders>
            <w:vAlign w:val="center"/>
          </w:tcPr>
          <w:p w14:paraId="174D6FDD"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single" w:sz="4" w:space="0" w:color="auto"/>
              <w:left w:val="single" w:sz="4" w:space="0" w:color="auto"/>
              <w:bottom w:val="nil"/>
              <w:right w:val="single" w:sz="4" w:space="0" w:color="auto"/>
            </w:tcBorders>
            <w:vAlign w:val="center"/>
          </w:tcPr>
          <w:p w14:paraId="10C940F0"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B59D7" w:rsidRPr="00B2622D" w14:paraId="011F495E" w14:textId="77777777" w:rsidTr="00F00607">
        <w:trPr>
          <w:jc w:val="center"/>
        </w:trPr>
        <w:tc>
          <w:tcPr>
            <w:tcW w:w="7650" w:type="dxa"/>
            <w:vMerge/>
            <w:tcBorders>
              <w:left w:val="single" w:sz="4" w:space="0" w:color="auto"/>
              <w:right w:val="single" w:sz="4" w:space="0" w:color="auto"/>
            </w:tcBorders>
            <w:vAlign w:val="center"/>
          </w:tcPr>
          <w:p w14:paraId="37CEE7DF" w14:textId="77777777" w:rsidR="006B59D7" w:rsidRPr="00B2622D" w:rsidRDefault="006B59D7" w:rsidP="000B63E7">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6" w:type="dxa"/>
            <w:tcBorders>
              <w:top w:val="nil"/>
              <w:left w:val="single" w:sz="4" w:space="0" w:color="auto"/>
              <w:bottom w:val="nil"/>
              <w:right w:val="single" w:sz="4" w:space="0" w:color="auto"/>
            </w:tcBorders>
            <w:vAlign w:val="center"/>
          </w:tcPr>
          <w:p w14:paraId="17A217A7"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nil"/>
              <w:left w:val="single" w:sz="4" w:space="0" w:color="auto"/>
              <w:bottom w:val="nil"/>
              <w:right w:val="single" w:sz="4" w:space="0" w:color="auto"/>
            </w:tcBorders>
            <w:vAlign w:val="center"/>
          </w:tcPr>
          <w:p w14:paraId="407219A4"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nil"/>
              <w:left w:val="single" w:sz="4" w:space="0" w:color="auto"/>
              <w:bottom w:val="nil"/>
              <w:right w:val="single" w:sz="4" w:space="0" w:color="auto"/>
            </w:tcBorders>
            <w:vAlign w:val="center"/>
          </w:tcPr>
          <w:p w14:paraId="744E765A"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B59D7" w:rsidRPr="00B2622D" w14:paraId="14D9A180" w14:textId="77777777" w:rsidTr="00F00607">
        <w:trPr>
          <w:jc w:val="center"/>
        </w:trPr>
        <w:tc>
          <w:tcPr>
            <w:tcW w:w="7650" w:type="dxa"/>
            <w:vMerge/>
            <w:tcBorders>
              <w:left w:val="single" w:sz="4" w:space="0" w:color="auto"/>
              <w:right w:val="single" w:sz="4" w:space="0" w:color="auto"/>
            </w:tcBorders>
            <w:vAlign w:val="center"/>
          </w:tcPr>
          <w:p w14:paraId="284E5991" w14:textId="77777777" w:rsidR="006B59D7" w:rsidRPr="00B2622D" w:rsidRDefault="006B59D7" w:rsidP="000B63E7">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6" w:type="dxa"/>
            <w:tcBorders>
              <w:top w:val="nil"/>
              <w:left w:val="single" w:sz="4" w:space="0" w:color="auto"/>
              <w:bottom w:val="nil"/>
              <w:right w:val="single" w:sz="4" w:space="0" w:color="auto"/>
            </w:tcBorders>
            <w:vAlign w:val="center"/>
          </w:tcPr>
          <w:p w14:paraId="60CECEEA"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nil"/>
              <w:left w:val="single" w:sz="4" w:space="0" w:color="auto"/>
              <w:bottom w:val="nil"/>
              <w:right w:val="single" w:sz="4" w:space="0" w:color="auto"/>
            </w:tcBorders>
            <w:vAlign w:val="center"/>
          </w:tcPr>
          <w:p w14:paraId="78E4D809"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nil"/>
              <w:left w:val="single" w:sz="4" w:space="0" w:color="auto"/>
              <w:bottom w:val="nil"/>
              <w:right w:val="single" w:sz="4" w:space="0" w:color="auto"/>
            </w:tcBorders>
            <w:vAlign w:val="center"/>
          </w:tcPr>
          <w:p w14:paraId="7E40BE83"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B59D7" w:rsidRPr="00B2622D" w14:paraId="3AAF1719" w14:textId="77777777" w:rsidTr="00F00607">
        <w:trPr>
          <w:jc w:val="center"/>
        </w:trPr>
        <w:tc>
          <w:tcPr>
            <w:tcW w:w="7650" w:type="dxa"/>
            <w:vMerge/>
            <w:tcBorders>
              <w:left w:val="single" w:sz="4" w:space="0" w:color="auto"/>
              <w:right w:val="single" w:sz="4" w:space="0" w:color="auto"/>
            </w:tcBorders>
            <w:vAlign w:val="center"/>
          </w:tcPr>
          <w:p w14:paraId="7C15735A" w14:textId="77777777" w:rsidR="006B59D7" w:rsidRPr="00B2622D" w:rsidRDefault="006B59D7" w:rsidP="000B63E7">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6" w:type="dxa"/>
            <w:tcBorders>
              <w:top w:val="nil"/>
              <w:left w:val="single" w:sz="4" w:space="0" w:color="auto"/>
              <w:bottom w:val="nil"/>
              <w:right w:val="single" w:sz="4" w:space="0" w:color="auto"/>
            </w:tcBorders>
            <w:vAlign w:val="center"/>
          </w:tcPr>
          <w:p w14:paraId="5DF74B50"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nil"/>
              <w:left w:val="single" w:sz="4" w:space="0" w:color="auto"/>
              <w:bottom w:val="nil"/>
              <w:right w:val="single" w:sz="4" w:space="0" w:color="auto"/>
            </w:tcBorders>
            <w:vAlign w:val="center"/>
          </w:tcPr>
          <w:p w14:paraId="73113392"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nil"/>
              <w:left w:val="single" w:sz="4" w:space="0" w:color="auto"/>
              <w:bottom w:val="nil"/>
              <w:right w:val="single" w:sz="4" w:space="0" w:color="auto"/>
            </w:tcBorders>
            <w:vAlign w:val="center"/>
          </w:tcPr>
          <w:p w14:paraId="75F45D60"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B59D7" w:rsidRPr="00B2622D" w14:paraId="36461D16" w14:textId="77777777" w:rsidTr="00F00607">
        <w:trPr>
          <w:jc w:val="center"/>
        </w:trPr>
        <w:tc>
          <w:tcPr>
            <w:tcW w:w="7650" w:type="dxa"/>
            <w:vMerge/>
            <w:tcBorders>
              <w:left w:val="single" w:sz="4" w:space="0" w:color="auto"/>
              <w:right w:val="single" w:sz="4" w:space="0" w:color="auto"/>
            </w:tcBorders>
            <w:vAlign w:val="center"/>
          </w:tcPr>
          <w:p w14:paraId="6A15F139" w14:textId="77777777" w:rsidR="006B59D7" w:rsidRPr="00B2622D" w:rsidRDefault="006B59D7" w:rsidP="000B63E7">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6" w:type="dxa"/>
            <w:tcBorders>
              <w:top w:val="nil"/>
              <w:left w:val="single" w:sz="4" w:space="0" w:color="auto"/>
              <w:bottom w:val="nil"/>
              <w:right w:val="single" w:sz="4" w:space="0" w:color="auto"/>
            </w:tcBorders>
            <w:vAlign w:val="center"/>
          </w:tcPr>
          <w:p w14:paraId="66D3FB0F"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nil"/>
              <w:left w:val="single" w:sz="4" w:space="0" w:color="auto"/>
              <w:bottom w:val="nil"/>
              <w:right w:val="single" w:sz="4" w:space="0" w:color="auto"/>
            </w:tcBorders>
            <w:vAlign w:val="center"/>
          </w:tcPr>
          <w:p w14:paraId="6D53691B"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nil"/>
              <w:left w:val="single" w:sz="4" w:space="0" w:color="auto"/>
              <w:bottom w:val="nil"/>
              <w:right w:val="single" w:sz="4" w:space="0" w:color="auto"/>
            </w:tcBorders>
            <w:vAlign w:val="center"/>
          </w:tcPr>
          <w:p w14:paraId="33F417E9"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B59D7" w:rsidRPr="00B2622D" w14:paraId="70E5CDCB" w14:textId="77777777" w:rsidTr="00F00607">
        <w:trPr>
          <w:jc w:val="center"/>
        </w:trPr>
        <w:tc>
          <w:tcPr>
            <w:tcW w:w="7650" w:type="dxa"/>
            <w:vMerge/>
            <w:tcBorders>
              <w:left w:val="single" w:sz="4" w:space="0" w:color="auto"/>
              <w:right w:val="single" w:sz="4" w:space="0" w:color="auto"/>
            </w:tcBorders>
            <w:vAlign w:val="center"/>
          </w:tcPr>
          <w:p w14:paraId="3AD6ADDC" w14:textId="77777777" w:rsidR="006B59D7" w:rsidRPr="00B2622D" w:rsidRDefault="006B59D7" w:rsidP="000B63E7">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6" w:type="dxa"/>
            <w:tcBorders>
              <w:top w:val="nil"/>
              <w:left w:val="single" w:sz="4" w:space="0" w:color="auto"/>
              <w:bottom w:val="nil"/>
              <w:right w:val="single" w:sz="4" w:space="0" w:color="auto"/>
            </w:tcBorders>
            <w:vAlign w:val="center"/>
          </w:tcPr>
          <w:p w14:paraId="58D894BB"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nil"/>
              <w:left w:val="single" w:sz="4" w:space="0" w:color="auto"/>
              <w:bottom w:val="nil"/>
              <w:right w:val="single" w:sz="4" w:space="0" w:color="auto"/>
            </w:tcBorders>
            <w:vAlign w:val="center"/>
          </w:tcPr>
          <w:p w14:paraId="07CEB28A"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nil"/>
              <w:left w:val="single" w:sz="4" w:space="0" w:color="auto"/>
              <w:bottom w:val="nil"/>
              <w:right w:val="single" w:sz="4" w:space="0" w:color="auto"/>
            </w:tcBorders>
            <w:vAlign w:val="center"/>
          </w:tcPr>
          <w:p w14:paraId="1FA3FB20"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B59D7" w:rsidRPr="00B2622D" w14:paraId="21CA18B4" w14:textId="77777777" w:rsidTr="00F00607">
        <w:trPr>
          <w:jc w:val="center"/>
        </w:trPr>
        <w:tc>
          <w:tcPr>
            <w:tcW w:w="7650" w:type="dxa"/>
            <w:vMerge/>
            <w:tcBorders>
              <w:left w:val="single" w:sz="4" w:space="0" w:color="auto"/>
              <w:right w:val="single" w:sz="4" w:space="0" w:color="auto"/>
            </w:tcBorders>
            <w:vAlign w:val="center"/>
          </w:tcPr>
          <w:p w14:paraId="3B14D66A" w14:textId="77777777" w:rsidR="006B59D7" w:rsidRPr="00B2622D" w:rsidRDefault="006B59D7" w:rsidP="000B63E7">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6" w:type="dxa"/>
            <w:tcBorders>
              <w:top w:val="nil"/>
              <w:left w:val="single" w:sz="4" w:space="0" w:color="auto"/>
              <w:bottom w:val="nil"/>
              <w:right w:val="single" w:sz="4" w:space="0" w:color="auto"/>
            </w:tcBorders>
            <w:vAlign w:val="center"/>
          </w:tcPr>
          <w:p w14:paraId="2972691D"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nil"/>
              <w:left w:val="single" w:sz="4" w:space="0" w:color="auto"/>
              <w:bottom w:val="nil"/>
              <w:right w:val="single" w:sz="4" w:space="0" w:color="auto"/>
            </w:tcBorders>
            <w:vAlign w:val="center"/>
          </w:tcPr>
          <w:p w14:paraId="253757C0"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nil"/>
              <w:left w:val="single" w:sz="4" w:space="0" w:color="auto"/>
              <w:bottom w:val="nil"/>
              <w:right w:val="single" w:sz="4" w:space="0" w:color="auto"/>
            </w:tcBorders>
            <w:vAlign w:val="center"/>
          </w:tcPr>
          <w:p w14:paraId="572E2EE6"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B59D7" w:rsidRPr="00B2622D" w14:paraId="02BF58E7" w14:textId="77777777" w:rsidTr="00F00607">
        <w:trPr>
          <w:jc w:val="center"/>
        </w:trPr>
        <w:tc>
          <w:tcPr>
            <w:tcW w:w="7650" w:type="dxa"/>
            <w:vMerge/>
            <w:tcBorders>
              <w:left w:val="single" w:sz="4" w:space="0" w:color="auto"/>
              <w:right w:val="single" w:sz="4" w:space="0" w:color="auto"/>
            </w:tcBorders>
            <w:vAlign w:val="center"/>
          </w:tcPr>
          <w:p w14:paraId="6122817D" w14:textId="77777777" w:rsidR="006B59D7" w:rsidRPr="00B2622D" w:rsidRDefault="006B59D7" w:rsidP="000B63E7">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6" w:type="dxa"/>
            <w:tcBorders>
              <w:top w:val="nil"/>
              <w:left w:val="single" w:sz="4" w:space="0" w:color="auto"/>
              <w:bottom w:val="nil"/>
              <w:right w:val="single" w:sz="4" w:space="0" w:color="auto"/>
            </w:tcBorders>
            <w:vAlign w:val="center"/>
          </w:tcPr>
          <w:p w14:paraId="03CE78EC"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nil"/>
              <w:left w:val="single" w:sz="4" w:space="0" w:color="auto"/>
              <w:bottom w:val="nil"/>
              <w:right w:val="single" w:sz="4" w:space="0" w:color="auto"/>
            </w:tcBorders>
            <w:vAlign w:val="center"/>
          </w:tcPr>
          <w:p w14:paraId="2301A76A"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nil"/>
              <w:left w:val="single" w:sz="4" w:space="0" w:color="auto"/>
              <w:bottom w:val="nil"/>
              <w:right w:val="single" w:sz="4" w:space="0" w:color="auto"/>
            </w:tcBorders>
            <w:vAlign w:val="center"/>
          </w:tcPr>
          <w:p w14:paraId="11805165"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B59D7" w:rsidRPr="00B2622D" w14:paraId="2B5F468C" w14:textId="77777777" w:rsidTr="00F00607">
        <w:trPr>
          <w:jc w:val="center"/>
        </w:trPr>
        <w:tc>
          <w:tcPr>
            <w:tcW w:w="7650" w:type="dxa"/>
            <w:vMerge/>
            <w:tcBorders>
              <w:left w:val="single" w:sz="4" w:space="0" w:color="auto"/>
              <w:bottom w:val="single" w:sz="4" w:space="0" w:color="auto"/>
              <w:right w:val="single" w:sz="4" w:space="0" w:color="auto"/>
            </w:tcBorders>
            <w:vAlign w:val="center"/>
          </w:tcPr>
          <w:p w14:paraId="01C234CB" w14:textId="77777777" w:rsidR="006B59D7" w:rsidRPr="00B2622D" w:rsidRDefault="006B59D7" w:rsidP="000B63E7">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6" w:type="dxa"/>
            <w:tcBorders>
              <w:top w:val="nil"/>
              <w:left w:val="single" w:sz="4" w:space="0" w:color="auto"/>
              <w:bottom w:val="single" w:sz="4" w:space="0" w:color="auto"/>
              <w:right w:val="single" w:sz="4" w:space="0" w:color="auto"/>
            </w:tcBorders>
            <w:vAlign w:val="center"/>
          </w:tcPr>
          <w:p w14:paraId="126FFCEF"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nil"/>
              <w:left w:val="single" w:sz="4" w:space="0" w:color="auto"/>
              <w:bottom w:val="single" w:sz="4" w:space="0" w:color="auto"/>
              <w:right w:val="single" w:sz="4" w:space="0" w:color="auto"/>
            </w:tcBorders>
            <w:vAlign w:val="center"/>
          </w:tcPr>
          <w:p w14:paraId="6D47153D"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nil"/>
              <w:left w:val="single" w:sz="4" w:space="0" w:color="auto"/>
              <w:bottom w:val="single" w:sz="4" w:space="0" w:color="auto"/>
              <w:right w:val="single" w:sz="4" w:space="0" w:color="auto"/>
            </w:tcBorders>
            <w:vAlign w:val="center"/>
          </w:tcPr>
          <w:p w14:paraId="5B06B51F"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B59D7" w:rsidRPr="00B2622D" w14:paraId="775D1B36" w14:textId="77777777" w:rsidTr="00F00607">
        <w:trPr>
          <w:jc w:val="center"/>
        </w:trPr>
        <w:tc>
          <w:tcPr>
            <w:tcW w:w="7650" w:type="dxa"/>
            <w:vMerge w:val="restart"/>
            <w:tcBorders>
              <w:top w:val="single" w:sz="4" w:space="0" w:color="auto"/>
              <w:left w:val="single" w:sz="4" w:space="0" w:color="auto"/>
              <w:right w:val="single" w:sz="4" w:space="0" w:color="auto"/>
            </w:tcBorders>
            <w:vAlign w:val="center"/>
          </w:tcPr>
          <w:p w14:paraId="01222C00" w14:textId="77777777" w:rsidR="006B59D7" w:rsidRPr="00B2622D" w:rsidRDefault="006B59D7" w:rsidP="000B63E7">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a coloro che, per un triennio, a decorrere dalle operazioni di mobilità per l'a.s. 2000/2001 e fino all'a.s. 2007/2008, non abbiano presentato domanda di trasferimento provinciale o passaggio provinciale o, pur avendo presentato domanda, l'abbiano revocata nei termini previsti, </w:t>
            </w:r>
            <w:r w:rsidRPr="00B2622D">
              <w:rPr>
                <w:rFonts w:ascii="Times New Roman" w:eastAsia="Times New Roman" w:hAnsi="Times New Roman"/>
                <w:w w:val="111"/>
                <w:sz w:val="18"/>
                <w:szCs w:val="18"/>
                <w:lang w:eastAsia="it-IT"/>
              </w:rPr>
              <w:t xml:space="preserve">è </w:t>
            </w:r>
            <w:r w:rsidRPr="00B2622D">
              <w:rPr>
                <w:rFonts w:ascii="Times New Roman" w:eastAsia="Times New Roman" w:hAnsi="Times New Roman"/>
                <w:sz w:val="18"/>
                <w:szCs w:val="18"/>
                <w:lang w:eastAsia="it-IT"/>
              </w:rPr>
              <w:t>riconosciuto, per il predetto triennio, una tantum, un</w:t>
            </w:r>
            <w:r w:rsidR="00D65C9F">
              <w:rPr>
                <w:rFonts w:ascii="Times New Roman" w:eastAsia="Times New Roman" w:hAnsi="Times New Roman"/>
                <w:sz w:val="18"/>
                <w:szCs w:val="18"/>
                <w:lang w:eastAsia="it-IT"/>
              </w:rPr>
              <w:t xml:space="preserve"> punteggio aggiuntivo di  </w:t>
            </w:r>
            <w:r>
              <w:rPr>
                <w:rFonts w:ascii="Times New Roman" w:eastAsia="Times New Roman" w:hAnsi="Times New Roman"/>
                <w:sz w:val="18"/>
                <w:szCs w:val="18"/>
                <w:lang w:eastAsia="it-IT"/>
              </w:rPr>
              <w:t>Punti 1</w:t>
            </w:r>
            <w:r w:rsidR="0085747D">
              <w:rPr>
                <w:rFonts w:ascii="Times New Roman" w:eastAsia="Times New Roman" w:hAnsi="Times New Roman"/>
                <w:sz w:val="18"/>
                <w:szCs w:val="18"/>
                <w:lang w:eastAsia="it-IT"/>
              </w:rPr>
              <w:t>0</w:t>
            </w:r>
            <w:r w:rsidRPr="00B2622D">
              <w:rPr>
                <w:rFonts w:ascii="Times New Roman" w:eastAsia="Times New Roman" w:hAnsi="Times New Roman"/>
                <w:sz w:val="18"/>
                <w:szCs w:val="18"/>
                <w:lang w:eastAsia="it-IT"/>
              </w:rPr>
              <w:t xml:space="preserve"> </w:t>
            </w:r>
          </w:p>
        </w:tc>
        <w:tc>
          <w:tcPr>
            <w:tcW w:w="536" w:type="dxa"/>
            <w:tcBorders>
              <w:top w:val="single" w:sz="4" w:space="0" w:color="auto"/>
              <w:left w:val="single" w:sz="4" w:space="0" w:color="auto"/>
              <w:bottom w:val="nil"/>
              <w:right w:val="single" w:sz="4" w:space="0" w:color="auto"/>
            </w:tcBorders>
            <w:vAlign w:val="center"/>
          </w:tcPr>
          <w:p w14:paraId="16FEA5E3"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single" w:sz="4" w:space="0" w:color="auto"/>
              <w:left w:val="single" w:sz="4" w:space="0" w:color="auto"/>
              <w:bottom w:val="nil"/>
              <w:right w:val="single" w:sz="4" w:space="0" w:color="auto"/>
            </w:tcBorders>
            <w:vAlign w:val="center"/>
          </w:tcPr>
          <w:p w14:paraId="422EBD8C"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single" w:sz="4" w:space="0" w:color="auto"/>
              <w:left w:val="single" w:sz="4" w:space="0" w:color="auto"/>
              <w:bottom w:val="nil"/>
              <w:right w:val="single" w:sz="4" w:space="0" w:color="auto"/>
            </w:tcBorders>
            <w:vAlign w:val="center"/>
          </w:tcPr>
          <w:p w14:paraId="162A7F2A"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B59D7" w:rsidRPr="00B2622D" w14:paraId="55ADD378" w14:textId="77777777" w:rsidTr="00F00607">
        <w:trPr>
          <w:jc w:val="center"/>
        </w:trPr>
        <w:tc>
          <w:tcPr>
            <w:tcW w:w="7650" w:type="dxa"/>
            <w:vMerge/>
            <w:tcBorders>
              <w:left w:val="single" w:sz="4" w:space="0" w:color="auto"/>
              <w:right w:val="single" w:sz="4" w:space="0" w:color="auto"/>
            </w:tcBorders>
            <w:vAlign w:val="center"/>
          </w:tcPr>
          <w:p w14:paraId="49E9E638"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36" w:type="dxa"/>
            <w:tcBorders>
              <w:top w:val="nil"/>
              <w:left w:val="single" w:sz="4" w:space="0" w:color="auto"/>
              <w:bottom w:val="nil"/>
              <w:right w:val="single" w:sz="4" w:space="0" w:color="auto"/>
            </w:tcBorders>
            <w:vAlign w:val="center"/>
          </w:tcPr>
          <w:p w14:paraId="2D31D912"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nil"/>
              <w:left w:val="single" w:sz="4" w:space="0" w:color="auto"/>
              <w:bottom w:val="nil"/>
              <w:right w:val="single" w:sz="4" w:space="0" w:color="auto"/>
            </w:tcBorders>
            <w:vAlign w:val="center"/>
          </w:tcPr>
          <w:p w14:paraId="6C616280"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nil"/>
              <w:left w:val="single" w:sz="4" w:space="0" w:color="auto"/>
              <w:bottom w:val="nil"/>
              <w:right w:val="single" w:sz="4" w:space="0" w:color="auto"/>
            </w:tcBorders>
            <w:vAlign w:val="center"/>
          </w:tcPr>
          <w:p w14:paraId="6F0CB5F8"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B59D7" w:rsidRPr="00B2622D" w14:paraId="396C557C" w14:textId="77777777" w:rsidTr="00F00607">
        <w:trPr>
          <w:jc w:val="center"/>
        </w:trPr>
        <w:tc>
          <w:tcPr>
            <w:tcW w:w="7650" w:type="dxa"/>
            <w:vMerge/>
            <w:tcBorders>
              <w:left w:val="single" w:sz="4" w:space="0" w:color="auto"/>
              <w:right w:val="single" w:sz="4" w:space="0" w:color="auto"/>
            </w:tcBorders>
            <w:vAlign w:val="center"/>
          </w:tcPr>
          <w:p w14:paraId="08967D7C"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36" w:type="dxa"/>
            <w:tcBorders>
              <w:top w:val="nil"/>
              <w:left w:val="single" w:sz="4" w:space="0" w:color="auto"/>
              <w:bottom w:val="nil"/>
              <w:right w:val="single" w:sz="4" w:space="0" w:color="auto"/>
            </w:tcBorders>
            <w:vAlign w:val="center"/>
          </w:tcPr>
          <w:p w14:paraId="1058BE30"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nil"/>
              <w:left w:val="single" w:sz="4" w:space="0" w:color="auto"/>
              <w:bottom w:val="nil"/>
              <w:right w:val="single" w:sz="4" w:space="0" w:color="auto"/>
            </w:tcBorders>
            <w:vAlign w:val="center"/>
          </w:tcPr>
          <w:p w14:paraId="3784FD7F"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nil"/>
              <w:left w:val="single" w:sz="4" w:space="0" w:color="auto"/>
              <w:bottom w:val="nil"/>
              <w:right w:val="single" w:sz="4" w:space="0" w:color="auto"/>
            </w:tcBorders>
            <w:vAlign w:val="center"/>
          </w:tcPr>
          <w:p w14:paraId="03FDC49C"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B59D7" w:rsidRPr="00B2622D" w14:paraId="12852D89" w14:textId="77777777" w:rsidTr="00F00607">
        <w:trPr>
          <w:jc w:val="center"/>
        </w:trPr>
        <w:tc>
          <w:tcPr>
            <w:tcW w:w="7650" w:type="dxa"/>
            <w:vMerge/>
            <w:tcBorders>
              <w:left w:val="single" w:sz="4" w:space="0" w:color="auto"/>
              <w:right w:val="single" w:sz="4" w:space="0" w:color="auto"/>
            </w:tcBorders>
            <w:vAlign w:val="center"/>
          </w:tcPr>
          <w:p w14:paraId="0C185476"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36" w:type="dxa"/>
            <w:tcBorders>
              <w:top w:val="nil"/>
              <w:left w:val="single" w:sz="4" w:space="0" w:color="auto"/>
              <w:bottom w:val="nil"/>
              <w:right w:val="single" w:sz="4" w:space="0" w:color="auto"/>
            </w:tcBorders>
            <w:vAlign w:val="center"/>
          </w:tcPr>
          <w:p w14:paraId="1C6CE140"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nil"/>
              <w:left w:val="single" w:sz="4" w:space="0" w:color="auto"/>
              <w:bottom w:val="nil"/>
              <w:right w:val="single" w:sz="4" w:space="0" w:color="auto"/>
            </w:tcBorders>
            <w:vAlign w:val="center"/>
          </w:tcPr>
          <w:p w14:paraId="180A1870"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nil"/>
              <w:left w:val="single" w:sz="4" w:space="0" w:color="auto"/>
              <w:bottom w:val="nil"/>
              <w:right w:val="single" w:sz="4" w:space="0" w:color="auto"/>
            </w:tcBorders>
            <w:vAlign w:val="center"/>
          </w:tcPr>
          <w:p w14:paraId="56583F67"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B59D7" w:rsidRPr="00B2622D" w14:paraId="74CCD783" w14:textId="77777777" w:rsidTr="00F00607">
        <w:trPr>
          <w:jc w:val="center"/>
        </w:trPr>
        <w:tc>
          <w:tcPr>
            <w:tcW w:w="7650" w:type="dxa"/>
            <w:vMerge/>
            <w:tcBorders>
              <w:left w:val="single" w:sz="4" w:space="0" w:color="auto"/>
              <w:bottom w:val="single" w:sz="4" w:space="0" w:color="auto"/>
              <w:right w:val="single" w:sz="4" w:space="0" w:color="auto"/>
            </w:tcBorders>
            <w:vAlign w:val="center"/>
          </w:tcPr>
          <w:p w14:paraId="1A308F74"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36" w:type="dxa"/>
            <w:tcBorders>
              <w:top w:val="nil"/>
              <w:left w:val="single" w:sz="4" w:space="0" w:color="auto"/>
              <w:bottom w:val="single" w:sz="4" w:space="0" w:color="auto"/>
              <w:right w:val="single" w:sz="4" w:space="0" w:color="auto"/>
            </w:tcBorders>
            <w:vAlign w:val="center"/>
          </w:tcPr>
          <w:p w14:paraId="53FC0ED6"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nil"/>
              <w:left w:val="single" w:sz="4" w:space="0" w:color="auto"/>
              <w:bottom w:val="single" w:sz="4" w:space="0" w:color="auto"/>
              <w:right w:val="single" w:sz="4" w:space="0" w:color="auto"/>
            </w:tcBorders>
            <w:vAlign w:val="center"/>
          </w:tcPr>
          <w:p w14:paraId="07D1FC57"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nil"/>
              <w:left w:val="single" w:sz="4" w:space="0" w:color="auto"/>
              <w:bottom w:val="single" w:sz="4" w:space="0" w:color="auto"/>
              <w:right w:val="single" w:sz="4" w:space="0" w:color="auto"/>
            </w:tcBorders>
            <w:vAlign w:val="center"/>
          </w:tcPr>
          <w:p w14:paraId="1DCA4BDB"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14:paraId="7174BD50" w14:textId="77777777" w:rsidR="006B59D7" w:rsidRDefault="006B59D7" w:rsidP="006B59D7">
      <w:pPr>
        <w:widowControl w:val="0"/>
        <w:autoSpaceDE w:val="0"/>
        <w:autoSpaceDN w:val="0"/>
        <w:adjustRightInd w:val="0"/>
        <w:spacing w:after="0" w:line="240" w:lineRule="auto"/>
        <w:rPr>
          <w:rFonts w:ascii="Times New Roman" w:eastAsia="Times New Roman" w:hAnsi="Times New Roman"/>
          <w:sz w:val="20"/>
          <w:szCs w:val="20"/>
          <w:lang w:eastAsia="it-IT"/>
        </w:rPr>
      </w:pPr>
    </w:p>
    <w:p w14:paraId="268FA8AA" w14:textId="77777777" w:rsidR="006B59D7" w:rsidRDefault="006B59D7" w:rsidP="006B59D7">
      <w:pPr>
        <w:widowControl w:val="0"/>
        <w:autoSpaceDE w:val="0"/>
        <w:autoSpaceDN w:val="0"/>
        <w:adjustRightInd w:val="0"/>
        <w:spacing w:after="0" w:line="240" w:lineRule="auto"/>
        <w:rPr>
          <w:rFonts w:ascii="Times New Roman" w:eastAsia="Times New Roman" w:hAnsi="Times New Roman"/>
          <w:sz w:val="20"/>
          <w:szCs w:val="20"/>
          <w:lang w:eastAsia="it-IT"/>
        </w:rPr>
      </w:pPr>
    </w:p>
    <w:p w14:paraId="70464C4F" w14:textId="77777777" w:rsidR="000C65ED" w:rsidRDefault="000C65ED" w:rsidP="006B59D7">
      <w:pPr>
        <w:widowControl w:val="0"/>
        <w:autoSpaceDE w:val="0"/>
        <w:autoSpaceDN w:val="0"/>
        <w:adjustRightInd w:val="0"/>
        <w:spacing w:after="0" w:line="240" w:lineRule="auto"/>
        <w:rPr>
          <w:rFonts w:ascii="Times New Roman" w:eastAsia="Times New Roman" w:hAnsi="Times New Roman"/>
          <w:sz w:val="20"/>
          <w:szCs w:val="20"/>
          <w:lang w:eastAsia="it-IT"/>
        </w:rPr>
      </w:pPr>
    </w:p>
    <w:p w14:paraId="53EA68A3" w14:textId="77777777" w:rsidR="00CF07E7" w:rsidRDefault="00CF07E7" w:rsidP="006B59D7">
      <w:pPr>
        <w:widowControl w:val="0"/>
        <w:autoSpaceDE w:val="0"/>
        <w:autoSpaceDN w:val="0"/>
        <w:adjustRightInd w:val="0"/>
        <w:spacing w:after="0" w:line="240" w:lineRule="auto"/>
        <w:rPr>
          <w:rFonts w:ascii="Times New Roman" w:eastAsia="Times New Roman" w:hAnsi="Times New Roman"/>
          <w:sz w:val="20"/>
          <w:szCs w:val="20"/>
          <w:lang w:eastAsia="it-IT"/>
        </w:rPr>
      </w:pPr>
    </w:p>
    <w:p w14:paraId="62BD0B75" w14:textId="77777777" w:rsidR="006B59D7" w:rsidRDefault="006B59D7" w:rsidP="006B59D7">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I</w:t>
      </w:r>
      <w:r w:rsidR="00801D77">
        <w:rPr>
          <w:rFonts w:ascii="Times New Roman" w:eastAsia="Times New Roman" w:hAnsi="Times New Roman"/>
          <w:sz w:val="20"/>
          <w:szCs w:val="20"/>
          <w:lang w:eastAsia="it-IT"/>
        </w:rPr>
        <w:t>I - ESIGENZE DI FAMIGLIA:</w:t>
      </w:r>
    </w:p>
    <w:tbl>
      <w:tblPr>
        <w:tblW w:w="5176"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81"/>
        <w:gridCol w:w="710"/>
        <w:gridCol w:w="1176"/>
      </w:tblGrid>
      <w:tr w:rsidR="006B59D7" w:rsidRPr="00B2622D" w14:paraId="53C8A175" w14:textId="77777777" w:rsidTr="00F00607">
        <w:trPr>
          <w:trHeight w:val="489"/>
        </w:trPr>
        <w:tc>
          <w:tcPr>
            <w:tcW w:w="4054" w:type="pct"/>
            <w:vAlign w:val="center"/>
          </w:tcPr>
          <w:p w14:paraId="096D63F8"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21"/>
                <w:szCs w:val="21"/>
                <w:lang w:eastAsia="it-IT"/>
              </w:rPr>
            </w:pPr>
            <w:r w:rsidRPr="00B2622D">
              <w:rPr>
                <w:rFonts w:ascii="Times New Roman" w:eastAsia="Times New Roman" w:hAnsi="Times New Roman"/>
                <w:sz w:val="18"/>
                <w:szCs w:val="18"/>
                <w:lang w:eastAsia="it-IT"/>
              </w:rPr>
              <w:t xml:space="preserve">Tipo di esigenza </w:t>
            </w:r>
          </w:p>
        </w:tc>
        <w:tc>
          <w:tcPr>
            <w:tcW w:w="356" w:type="pct"/>
            <w:vAlign w:val="center"/>
          </w:tcPr>
          <w:p w14:paraId="44A0DA1D" w14:textId="77777777" w:rsidR="006B59D7" w:rsidRPr="00DF07DA" w:rsidRDefault="006B59D7" w:rsidP="000B63E7">
            <w:pPr>
              <w:widowControl w:val="0"/>
              <w:autoSpaceDE w:val="0"/>
              <w:autoSpaceDN w:val="0"/>
              <w:adjustRightInd w:val="0"/>
              <w:spacing w:after="0" w:line="240" w:lineRule="auto"/>
              <w:ind w:left="81"/>
              <w:rPr>
                <w:rFonts w:ascii="Times New Roman" w:eastAsia="Times New Roman" w:hAnsi="Times New Roman"/>
                <w:w w:val="105"/>
                <w:sz w:val="18"/>
                <w:szCs w:val="18"/>
                <w:lang w:eastAsia="it-IT"/>
              </w:rPr>
            </w:pPr>
            <w:r w:rsidRPr="00DF07DA">
              <w:rPr>
                <w:rFonts w:ascii="Times New Roman" w:eastAsia="Times New Roman" w:hAnsi="Times New Roman"/>
                <w:w w:val="105"/>
                <w:sz w:val="18"/>
                <w:szCs w:val="18"/>
                <w:lang w:eastAsia="it-IT"/>
              </w:rPr>
              <w:t xml:space="preserve">Punti </w:t>
            </w:r>
          </w:p>
        </w:tc>
        <w:tc>
          <w:tcPr>
            <w:tcW w:w="590" w:type="pct"/>
            <w:vAlign w:val="center"/>
          </w:tcPr>
          <w:p w14:paraId="69DC6D23" w14:textId="77777777" w:rsidR="006B59D7" w:rsidRPr="00DF07DA" w:rsidRDefault="006B59D7" w:rsidP="000B63E7">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DF07DA">
              <w:rPr>
                <w:rFonts w:ascii="Times New Roman" w:eastAsia="Times New Roman" w:hAnsi="Times New Roman"/>
                <w:sz w:val="18"/>
                <w:szCs w:val="18"/>
                <w:lang w:eastAsia="it-IT"/>
              </w:rPr>
              <w:t xml:space="preserve">Riservato al </w:t>
            </w:r>
          </w:p>
          <w:p w14:paraId="4853D96A" w14:textId="77777777" w:rsidR="006B59D7" w:rsidRPr="00DF07DA" w:rsidRDefault="006B59D7" w:rsidP="000B63E7">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DF07DA">
              <w:rPr>
                <w:rFonts w:ascii="Times New Roman" w:eastAsia="Times New Roman" w:hAnsi="Times New Roman"/>
                <w:sz w:val="18"/>
                <w:szCs w:val="18"/>
                <w:lang w:eastAsia="it-IT"/>
              </w:rPr>
              <w:t xml:space="preserve">Dir.Scol. </w:t>
            </w:r>
          </w:p>
        </w:tc>
      </w:tr>
      <w:tr w:rsidR="006B59D7" w:rsidRPr="00B2622D" w14:paraId="7A42A7C4" w14:textId="77777777" w:rsidTr="00F00607">
        <w:trPr>
          <w:trHeight w:val="671"/>
        </w:trPr>
        <w:tc>
          <w:tcPr>
            <w:tcW w:w="4054" w:type="pct"/>
            <w:vAlign w:val="center"/>
          </w:tcPr>
          <w:p w14:paraId="52E6D933" w14:textId="77777777" w:rsidR="006B59D7" w:rsidRPr="00624303" w:rsidRDefault="006B59D7" w:rsidP="000B63E7">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A) per ricongiungimento al coniuge ovvero, nel caso di docenti senza coniuge o separati giudizialmente o consensualmente con atto omologato dal  tribunale, per ricongiungime</w:t>
            </w:r>
            <w:r w:rsidR="00D65C9F">
              <w:rPr>
                <w:rFonts w:ascii="Times New Roman" w:eastAsia="Times New Roman" w:hAnsi="Times New Roman"/>
                <w:sz w:val="18"/>
                <w:szCs w:val="18"/>
                <w:lang w:eastAsia="it-IT"/>
              </w:rPr>
              <w:t xml:space="preserve">nto  ai genitori o ai figli  </w:t>
            </w:r>
            <w:r w:rsidRPr="00624303">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6)</w:t>
            </w:r>
          </w:p>
        </w:tc>
        <w:tc>
          <w:tcPr>
            <w:tcW w:w="356" w:type="pct"/>
            <w:vAlign w:val="center"/>
          </w:tcPr>
          <w:p w14:paraId="7D274F3E"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90" w:type="pct"/>
            <w:vAlign w:val="center"/>
          </w:tcPr>
          <w:p w14:paraId="6817F5EE"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B59D7" w:rsidRPr="00B2622D" w14:paraId="01F4EF16" w14:textId="77777777" w:rsidTr="00F00607">
        <w:trPr>
          <w:trHeight w:hRule="exact" w:val="240"/>
        </w:trPr>
        <w:tc>
          <w:tcPr>
            <w:tcW w:w="4054" w:type="pct"/>
            <w:vAlign w:val="center"/>
          </w:tcPr>
          <w:p w14:paraId="6A2AF127" w14:textId="77777777" w:rsidR="006B59D7" w:rsidRPr="00B2622D" w:rsidRDefault="006B59D7" w:rsidP="000B63E7">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B) per ogni figlio</w:t>
            </w:r>
            <w:r w:rsidR="00D65C9F">
              <w:rPr>
                <w:rFonts w:ascii="Times New Roman" w:eastAsia="Times New Roman" w:hAnsi="Times New Roman"/>
                <w:sz w:val="18"/>
                <w:szCs w:val="18"/>
                <w:lang w:eastAsia="it-IT"/>
              </w:rPr>
              <w:t xml:space="preserve"> di età inferiore a sei anni  </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4) </w:t>
            </w:r>
          </w:p>
        </w:tc>
        <w:tc>
          <w:tcPr>
            <w:tcW w:w="356" w:type="pct"/>
            <w:vAlign w:val="center"/>
          </w:tcPr>
          <w:p w14:paraId="0C725530"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90" w:type="pct"/>
            <w:vAlign w:val="center"/>
          </w:tcPr>
          <w:p w14:paraId="193ADB1F"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B59D7" w:rsidRPr="00B2622D" w14:paraId="5DA77588" w14:textId="77777777" w:rsidTr="00F00607">
        <w:trPr>
          <w:trHeight w:val="700"/>
        </w:trPr>
        <w:tc>
          <w:tcPr>
            <w:tcW w:w="4054" w:type="pct"/>
            <w:vAlign w:val="center"/>
          </w:tcPr>
          <w:p w14:paraId="2C84C2A9" w14:textId="77777777" w:rsidR="006B59D7" w:rsidRPr="00624303" w:rsidRDefault="006B59D7" w:rsidP="000B63E7">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C) per ogni figlio di età superiore ai sei anni, ma che non abbia superato </w:t>
            </w:r>
            <w:r w:rsidR="00D65C9F">
              <w:rPr>
                <w:rFonts w:ascii="Times New Roman" w:eastAsia="Times New Roman" w:hAnsi="Times New Roman"/>
                <w:sz w:val="18"/>
                <w:szCs w:val="18"/>
                <w:lang w:eastAsia="it-IT"/>
              </w:rPr>
              <w:t xml:space="preserve">il diciottesimo  anno di età  </w:t>
            </w:r>
            <w:r w:rsidRPr="00624303">
              <w:rPr>
                <w:rFonts w:ascii="Times New Roman" w:eastAsia="Times New Roman" w:hAnsi="Times New Roman"/>
                <w:sz w:val="18"/>
                <w:szCs w:val="18"/>
                <w:lang w:eastAsia="it-IT"/>
              </w:rPr>
              <w:t xml:space="preserve"> ovvero per ogni figlio maggiorenne che risulti totalmente o permanentemente  inabile a proficuo lavoro)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 xml:space="preserve"> (Punti 3) </w:t>
            </w:r>
          </w:p>
        </w:tc>
        <w:tc>
          <w:tcPr>
            <w:tcW w:w="356" w:type="pct"/>
            <w:vAlign w:val="center"/>
          </w:tcPr>
          <w:p w14:paraId="7C2C928D"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90" w:type="pct"/>
            <w:vAlign w:val="center"/>
          </w:tcPr>
          <w:p w14:paraId="54FF352A"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B59D7" w:rsidRPr="00B2622D" w14:paraId="6D22E5FD" w14:textId="77777777" w:rsidTr="00F00607">
        <w:trPr>
          <w:trHeight w:val="695"/>
        </w:trPr>
        <w:tc>
          <w:tcPr>
            <w:tcW w:w="4054" w:type="pct"/>
            <w:vAlign w:val="center"/>
          </w:tcPr>
          <w:p w14:paraId="7C54C41C" w14:textId="77777777" w:rsidR="006B59D7" w:rsidRPr="00B2622D" w:rsidRDefault="006B59D7" w:rsidP="000B63E7">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per la cura e l'assistenza dei figli minorati fisici, psichici o sensoriali, tossicodipendenti,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del coniuge o del genitore totalmente e permanentemente inabili al lavoro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che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possono essere assistiti so</w:t>
            </w:r>
            <w:r w:rsidR="00D65C9F">
              <w:rPr>
                <w:rFonts w:ascii="Times New Roman" w:eastAsia="Times New Roman" w:hAnsi="Times New Roman"/>
                <w:sz w:val="18"/>
                <w:szCs w:val="18"/>
                <w:lang w:eastAsia="it-IT"/>
              </w:rPr>
              <w:t xml:space="preserve">ltanto nel comune richiesto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356" w:type="pct"/>
            <w:vAlign w:val="center"/>
          </w:tcPr>
          <w:p w14:paraId="5AF460FA"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90" w:type="pct"/>
            <w:vAlign w:val="center"/>
          </w:tcPr>
          <w:p w14:paraId="6C394BEE"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14:paraId="6EDE16EA" w14:textId="77777777" w:rsidR="006B59D7" w:rsidRDefault="006B59D7" w:rsidP="006B59D7">
      <w:pPr>
        <w:widowControl w:val="0"/>
        <w:autoSpaceDE w:val="0"/>
        <w:autoSpaceDN w:val="0"/>
        <w:adjustRightInd w:val="0"/>
        <w:spacing w:after="0" w:line="240" w:lineRule="auto"/>
        <w:rPr>
          <w:rFonts w:ascii="Times New Roman" w:eastAsia="Times New Roman" w:hAnsi="Times New Roman"/>
          <w:sz w:val="20"/>
          <w:szCs w:val="20"/>
          <w:lang w:eastAsia="it-IT"/>
        </w:rPr>
      </w:pPr>
    </w:p>
    <w:p w14:paraId="59220086" w14:textId="77777777" w:rsidR="006B59D7" w:rsidRDefault="00801D77" w:rsidP="006B59D7">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III - TITOLI GENERALI:</w:t>
      </w:r>
    </w:p>
    <w:tbl>
      <w:tblPr>
        <w:tblW w:w="515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46"/>
        <w:gridCol w:w="744"/>
        <w:gridCol w:w="1133"/>
      </w:tblGrid>
      <w:tr w:rsidR="006B59D7" w:rsidRPr="00B2622D" w14:paraId="1B28DFBE" w14:textId="77777777" w:rsidTr="00F00607">
        <w:trPr>
          <w:trHeight w:val="604"/>
        </w:trPr>
        <w:tc>
          <w:tcPr>
            <w:tcW w:w="4054" w:type="pct"/>
            <w:vAlign w:val="center"/>
          </w:tcPr>
          <w:p w14:paraId="087AF5B7"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Tipo di titolo </w:t>
            </w:r>
          </w:p>
        </w:tc>
        <w:tc>
          <w:tcPr>
            <w:tcW w:w="375" w:type="pct"/>
            <w:vAlign w:val="center"/>
          </w:tcPr>
          <w:p w14:paraId="70312992" w14:textId="77777777" w:rsidR="006B59D7" w:rsidRPr="002B2486" w:rsidRDefault="006B59D7" w:rsidP="000B63E7">
            <w:pPr>
              <w:widowControl w:val="0"/>
              <w:autoSpaceDE w:val="0"/>
              <w:autoSpaceDN w:val="0"/>
              <w:adjustRightInd w:val="0"/>
              <w:spacing w:after="0" w:line="240" w:lineRule="auto"/>
              <w:ind w:left="86"/>
              <w:rPr>
                <w:rFonts w:ascii="Times New Roman" w:eastAsia="Times New Roman" w:hAnsi="Times New Roman"/>
                <w:w w:val="105"/>
                <w:sz w:val="18"/>
                <w:szCs w:val="18"/>
                <w:lang w:eastAsia="it-IT"/>
              </w:rPr>
            </w:pPr>
            <w:r w:rsidRPr="002B2486">
              <w:rPr>
                <w:rFonts w:ascii="Times New Roman" w:eastAsia="Times New Roman" w:hAnsi="Times New Roman"/>
                <w:w w:val="105"/>
                <w:sz w:val="18"/>
                <w:szCs w:val="18"/>
                <w:lang w:eastAsia="it-IT"/>
              </w:rPr>
              <w:t xml:space="preserve">Punti </w:t>
            </w:r>
          </w:p>
        </w:tc>
        <w:tc>
          <w:tcPr>
            <w:tcW w:w="571" w:type="pct"/>
            <w:vAlign w:val="center"/>
          </w:tcPr>
          <w:p w14:paraId="2914B9CE" w14:textId="77777777" w:rsidR="006B59D7" w:rsidRPr="002B2486" w:rsidRDefault="006B59D7" w:rsidP="000B63E7">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2B2486">
              <w:rPr>
                <w:rFonts w:ascii="Times New Roman" w:eastAsia="Times New Roman" w:hAnsi="Times New Roman"/>
                <w:sz w:val="18"/>
                <w:szCs w:val="18"/>
                <w:lang w:eastAsia="it-IT"/>
              </w:rPr>
              <w:t xml:space="preserve">Riservato al  Dir.Scol. </w:t>
            </w:r>
          </w:p>
        </w:tc>
      </w:tr>
      <w:tr w:rsidR="006B59D7" w:rsidRPr="00B2622D" w14:paraId="37A27974" w14:textId="77777777" w:rsidTr="00F00607">
        <w:trPr>
          <w:trHeight w:val="705"/>
        </w:trPr>
        <w:tc>
          <w:tcPr>
            <w:tcW w:w="4054" w:type="pct"/>
            <w:vAlign w:val="center"/>
          </w:tcPr>
          <w:p w14:paraId="0A1C2F94" w14:textId="77777777" w:rsidR="006B59D7" w:rsidRPr="00B2622D" w:rsidRDefault="00320F8B" w:rsidP="000B63E7">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A</w:t>
            </w:r>
            <w:r w:rsidR="006B59D7" w:rsidRPr="00B2622D">
              <w:rPr>
                <w:rFonts w:ascii="Times New Roman" w:eastAsia="Times New Roman" w:hAnsi="Times New Roman"/>
                <w:sz w:val="18"/>
                <w:szCs w:val="18"/>
                <w:lang w:eastAsia="it-IT"/>
              </w:rPr>
              <w:t xml:space="preserve">) per il superamento di un pubblico concorso ordinario per esami e titoli, per l'accesso al </w:t>
            </w:r>
            <w:r w:rsidR="006B59D7">
              <w:rPr>
                <w:rFonts w:ascii="Times New Roman" w:eastAsia="Times New Roman" w:hAnsi="Times New Roman"/>
                <w:sz w:val="18"/>
                <w:szCs w:val="18"/>
                <w:lang w:eastAsia="it-IT"/>
              </w:rPr>
              <w:t xml:space="preserve"> </w:t>
            </w:r>
            <w:r w:rsidR="006B59D7" w:rsidRPr="00B2622D">
              <w:rPr>
                <w:rFonts w:ascii="Times New Roman" w:eastAsia="Times New Roman" w:hAnsi="Times New Roman"/>
                <w:sz w:val="18"/>
                <w:szCs w:val="18"/>
                <w:lang w:eastAsia="it-IT"/>
              </w:rPr>
              <w:t>ruolo di appartenenza</w:t>
            </w:r>
            <w:r w:rsidR="006B59D7">
              <w:rPr>
                <w:rFonts w:ascii="Times New Roman" w:eastAsia="Times New Roman" w:hAnsi="Times New Roman"/>
                <w:sz w:val="18"/>
                <w:szCs w:val="18"/>
                <w:lang w:eastAsia="it-IT"/>
              </w:rPr>
              <w:t xml:space="preserve"> </w:t>
            </w:r>
            <w:r w:rsidR="006B59D7" w:rsidRPr="00B2622D">
              <w:rPr>
                <w:rFonts w:ascii="Times New Roman" w:eastAsia="Times New Roman" w:hAnsi="Times New Roman"/>
                <w:sz w:val="18"/>
                <w:szCs w:val="18"/>
                <w:lang w:eastAsia="it-IT"/>
              </w:rPr>
              <w:t xml:space="preserve">, al momento della presentazione della domanda, o a ruoli di livello </w:t>
            </w:r>
            <w:r w:rsidR="006B59D7">
              <w:rPr>
                <w:rFonts w:ascii="Times New Roman" w:eastAsia="Times New Roman" w:hAnsi="Times New Roman"/>
                <w:sz w:val="18"/>
                <w:szCs w:val="18"/>
                <w:lang w:eastAsia="it-IT"/>
              </w:rPr>
              <w:t xml:space="preserve"> </w:t>
            </w:r>
            <w:r w:rsidR="006B59D7" w:rsidRPr="00B2622D">
              <w:rPr>
                <w:rFonts w:ascii="Times New Roman" w:eastAsia="Times New Roman" w:hAnsi="Times New Roman"/>
                <w:sz w:val="18"/>
                <w:szCs w:val="18"/>
                <w:lang w:eastAsia="it-IT"/>
              </w:rPr>
              <w:t>pari o superior</w:t>
            </w:r>
            <w:r w:rsidR="00D65C9F">
              <w:rPr>
                <w:rFonts w:ascii="Times New Roman" w:eastAsia="Times New Roman" w:hAnsi="Times New Roman"/>
                <w:sz w:val="18"/>
                <w:szCs w:val="18"/>
                <w:lang w:eastAsia="it-IT"/>
              </w:rPr>
              <w:t xml:space="preserve">e a quello di appartenenza </w:t>
            </w:r>
            <w:r w:rsidR="006B59D7">
              <w:rPr>
                <w:rFonts w:ascii="Times New Roman" w:eastAsia="Times New Roman" w:hAnsi="Times New Roman"/>
                <w:sz w:val="18"/>
                <w:szCs w:val="18"/>
                <w:lang w:eastAsia="it-IT"/>
              </w:rPr>
              <w:t xml:space="preserve">                                                                                                            </w:t>
            </w:r>
            <w:r w:rsidR="006B59D7" w:rsidRPr="00B2622D">
              <w:rPr>
                <w:rFonts w:ascii="Times New Roman" w:eastAsia="Times New Roman" w:hAnsi="Times New Roman"/>
                <w:sz w:val="18"/>
                <w:szCs w:val="18"/>
                <w:lang w:eastAsia="it-IT"/>
              </w:rPr>
              <w:t>(Punti 12</w:t>
            </w:r>
            <w:r w:rsidR="006B59D7" w:rsidRPr="00B2622D">
              <w:rPr>
                <w:rFonts w:ascii="Arial" w:eastAsia="Times New Roman" w:hAnsi="Arial" w:cs="Arial"/>
                <w:sz w:val="18"/>
                <w:szCs w:val="18"/>
                <w:lang w:eastAsia="it-IT"/>
              </w:rPr>
              <w:t xml:space="preserve">) </w:t>
            </w:r>
          </w:p>
        </w:tc>
        <w:tc>
          <w:tcPr>
            <w:tcW w:w="375" w:type="pct"/>
            <w:vAlign w:val="center"/>
          </w:tcPr>
          <w:p w14:paraId="7659F30A"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pct"/>
            <w:vAlign w:val="center"/>
          </w:tcPr>
          <w:p w14:paraId="73CDC243"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B59D7" w:rsidRPr="00B2622D" w14:paraId="21AFBAB0" w14:textId="77777777" w:rsidTr="00F00607">
        <w:trPr>
          <w:trHeight w:val="1840"/>
        </w:trPr>
        <w:tc>
          <w:tcPr>
            <w:tcW w:w="4054" w:type="pct"/>
            <w:vAlign w:val="center"/>
          </w:tcPr>
          <w:p w14:paraId="6F1A2D61" w14:textId="77777777" w:rsidR="006B59D7" w:rsidRDefault="00320F8B" w:rsidP="000B63E7">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B</w:t>
            </w:r>
            <w:r w:rsidR="006B59D7" w:rsidRPr="00B2622D">
              <w:rPr>
                <w:rFonts w:ascii="Times New Roman" w:eastAsia="Times New Roman" w:hAnsi="Times New Roman"/>
                <w:sz w:val="18"/>
                <w:szCs w:val="18"/>
                <w:lang w:eastAsia="it-IT"/>
              </w:rPr>
              <w:t xml:space="preserve">) per ogni diploma di specializzazione conseguito in corsi post-laurea previsti dagli </w:t>
            </w:r>
            <w:r w:rsidR="00ED477E" w:rsidRPr="00B2622D">
              <w:rPr>
                <w:rFonts w:ascii="Times New Roman" w:eastAsia="Times New Roman" w:hAnsi="Times New Roman"/>
                <w:sz w:val="18"/>
                <w:szCs w:val="18"/>
                <w:lang w:eastAsia="it-IT"/>
              </w:rPr>
              <w:t xml:space="preserve">statuti </w:t>
            </w:r>
            <w:r w:rsidR="00ED477E">
              <w:rPr>
                <w:rFonts w:ascii="Times New Roman" w:eastAsia="Times New Roman" w:hAnsi="Times New Roman"/>
                <w:sz w:val="18"/>
                <w:szCs w:val="18"/>
                <w:lang w:eastAsia="it-IT"/>
              </w:rPr>
              <w:t>ovvero</w:t>
            </w:r>
            <w:r w:rsidR="006B59D7" w:rsidRPr="00B2622D">
              <w:rPr>
                <w:rFonts w:ascii="Times New Roman" w:eastAsia="Times New Roman" w:hAnsi="Times New Roman"/>
                <w:sz w:val="18"/>
                <w:szCs w:val="18"/>
                <w:lang w:eastAsia="it-IT"/>
              </w:rPr>
              <w:t xml:space="preserve"> dal D.P.R. n. 162/82, ovvero dalla legge n. 341/90 (artt. 4, 6, 8) ovvero dal decreto n. </w:t>
            </w:r>
            <w:r w:rsidR="006B59D7">
              <w:rPr>
                <w:rFonts w:ascii="Times New Roman" w:eastAsia="Times New Roman" w:hAnsi="Times New Roman"/>
                <w:sz w:val="18"/>
                <w:szCs w:val="18"/>
                <w:lang w:eastAsia="it-IT"/>
              </w:rPr>
              <w:t xml:space="preserve"> </w:t>
            </w:r>
            <w:r w:rsidR="006B59D7" w:rsidRPr="00B2622D">
              <w:rPr>
                <w:rFonts w:ascii="Times New Roman" w:eastAsia="Times New Roman" w:hAnsi="Times New Roman"/>
                <w:sz w:val="18"/>
                <w:szCs w:val="18"/>
                <w:lang w:eastAsia="it-IT"/>
              </w:rPr>
              <w:t xml:space="preserve">509/99 attivati dalle università statali o libere ovvero da istituti universitari statali o </w:t>
            </w:r>
            <w:r w:rsidR="00ED477E" w:rsidRPr="00B2622D">
              <w:rPr>
                <w:rFonts w:ascii="Times New Roman" w:eastAsia="Times New Roman" w:hAnsi="Times New Roman"/>
                <w:sz w:val="18"/>
                <w:szCs w:val="18"/>
                <w:lang w:eastAsia="it-IT"/>
              </w:rPr>
              <w:t xml:space="preserve">pareggiati, </w:t>
            </w:r>
            <w:r w:rsidR="00ED477E">
              <w:rPr>
                <w:rFonts w:ascii="Times New Roman" w:eastAsia="Times New Roman" w:hAnsi="Times New Roman"/>
                <w:sz w:val="18"/>
                <w:szCs w:val="18"/>
                <w:lang w:eastAsia="it-IT"/>
              </w:rPr>
              <w:t>ovvero</w:t>
            </w:r>
            <w:r w:rsidR="006B59D7" w:rsidRPr="00B2622D">
              <w:rPr>
                <w:rFonts w:ascii="Times New Roman" w:eastAsia="Times New Roman" w:hAnsi="Times New Roman"/>
                <w:sz w:val="18"/>
                <w:szCs w:val="18"/>
                <w:lang w:eastAsia="it-IT"/>
              </w:rPr>
              <w:t xml:space="preserve"> in corsi attivati da amministrazioni e/o istituti pubblici purché i titoli siano </w:t>
            </w:r>
            <w:r w:rsidR="00ED477E" w:rsidRPr="00B2622D">
              <w:rPr>
                <w:rFonts w:ascii="Times New Roman" w:eastAsia="Times New Roman" w:hAnsi="Times New Roman"/>
                <w:sz w:val="18"/>
                <w:szCs w:val="18"/>
                <w:lang w:eastAsia="it-IT"/>
              </w:rPr>
              <w:t xml:space="preserve">riconosciuti </w:t>
            </w:r>
            <w:r w:rsidR="00ED477E">
              <w:rPr>
                <w:rFonts w:ascii="Times New Roman" w:eastAsia="Times New Roman" w:hAnsi="Times New Roman"/>
                <w:sz w:val="18"/>
                <w:szCs w:val="18"/>
                <w:lang w:eastAsia="it-IT"/>
              </w:rPr>
              <w:t>equipollenti</w:t>
            </w:r>
            <w:r w:rsidR="006B59D7" w:rsidRPr="00B2622D">
              <w:rPr>
                <w:rFonts w:ascii="Times New Roman" w:eastAsia="Times New Roman" w:hAnsi="Times New Roman"/>
                <w:sz w:val="18"/>
                <w:szCs w:val="18"/>
                <w:lang w:eastAsia="it-IT"/>
              </w:rPr>
              <w:t xml:space="preserve"> dai competenti organi</w:t>
            </w:r>
            <w:r w:rsidR="0085747D">
              <w:rPr>
                <w:rFonts w:ascii="Times New Roman" w:eastAsia="Times New Roman" w:hAnsi="Times New Roman"/>
                <w:sz w:val="18"/>
                <w:szCs w:val="18"/>
                <w:lang w:eastAsia="it-IT"/>
              </w:rPr>
              <w:t>smi universitari</w:t>
            </w:r>
            <w:r w:rsidR="006B59D7" w:rsidRPr="00B2622D">
              <w:rPr>
                <w:rFonts w:ascii="Times New Roman" w:eastAsia="Times New Roman" w:hAnsi="Times New Roman"/>
                <w:sz w:val="18"/>
                <w:szCs w:val="18"/>
                <w:lang w:eastAsia="it-IT"/>
              </w:rPr>
              <w:t xml:space="preserve">, ivi compresi gli istituti </w:t>
            </w:r>
            <w:r w:rsidR="00ED477E" w:rsidRPr="00B2622D">
              <w:rPr>
                <w:rFonts w:ascii="Times New Roman" w:eastAsia="Times New Roman" w:hAnsi="Times New Roman"/>
                <w:sz w:val="18"/>
                <w:szCs w:val="18"/>
                <w:lang w:eastAsia="it-IT"/>
              </w:rPr>
              <w:t xml:space="preserve">di </w:t>
            </w:r>
            <w:r w:rsidR="00ED477E">
              <w:rPr>
                <w:rFonts w:ascii="Times New Roman" w:eastAsia="Times New Roman" w:hAnsi="Times New Roman"/>
                <w:sz w:val="18"/>
                <w:szCs w:val="18"/>
                <w:lang w:eastAsia="it-IT"/>
              </w:rPr>
              <w:t>educazione</w:t>
            </w:r>
            <w:r w:rsidR="006B59D7" w:rsidRPr="00B2622D">
              <w:rPr>
                <w:rFonts w:ascii="Times New Roman" w:eastAsia="Times New Roman" w:hAnsi="Times New Roman"/>
                <w:sz w:val="18"/>
                <w:szCs w:val="18"/>
                <w:lang w:eastAsia="it-IT"/>
              </w:rPr>
              <w:t xml:space="preserve"> fisica statali o pareggiati, nell'ambito delle scienze dell'educazione e/o </w:t>
            </w:r>
            <w:r w:rsidR="00ED477E" w:rsidRPr="00B2622D">
              <w:rPr>
                <w:rFonts w:ascii="Times New Roman" w:eastAsia="Times New Roman" w:hAnsi="Times New Roman"/>
                <w:sz w:val="18"/>
                <w:szCs w:val="18"/>
                <w:lang w:eastAsia="it-IT"/>
              </w:rPr>
              <w:t>nell’ambito delle</w:t>
            </w:r>
            <w:r w:rsidR="006B59D7" w:rsidRPr="00B2622D">
              <w:rPr>
                <w:rFonts w:ascii="Times New Roman" w:eastAsia="Times New Roman" w:hAnsi="Times New Roman"/>
                <w:sz w:val="18"/>
                <w:szCs w:val="18"/>
                <w:lang w:eastAsia="it-IT"/>
              </w:rPr>
              <w:t xml:space="preserve"> discipline attualmente insegnate dal docente</w:t>
            </w:r>
          </w:p>
          <w:p w14:paraId="5A4BE510" w14:textId="77777777" w:rsidR="006B59D7" w:rsidRPr="00B2622D" w:rsidRDefault="006B59D7" w:rsidP="000B63E7">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 per ogni diploma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diploma, per lo stesso o gli stessi anni accademici o di corso) </w:t>
            </w:r>
          </w:p>
        </w:tc>
        <w:tc>
          <w:tcPr>
            <w:tcW w:w="375" w:type="pct"/>
            <w:vAlign w:val="center"/>
          </w:tcPr>
          <w:p w14:paraId="2C9F7659"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pct"/>
            <w:vAlign w:val="center"/>
          </w:tcPr>
          <w:p w14:paraId="7C8BFE82"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B59D7" w:rsidRPr="00B2622D" w14:paraId="3B25147F" w14:textId="77777777" w:rsidTr="00F00607">
        <w:trPr>
          <w:trHeight w:val="930"/>
        </w:trPr>
        <w:tc>
          <w:tcPr>
            <w:tcW w:w="4054" w:type="pct"/>
            <w:vAlign w:val="center"/>
          </w:tcPr>
          <w:p w14:paraId="6D99B658" w14:textId="77777777" w:rsidR="006B59D7" w:rsidRPr="00624303" w:rsidRDefault="00320F8B" w:rsidP="00D65C9F">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Pr>
                <w:rFonts w:ascii="Times New Roman" w:eastAsia="Times New Roman" w:hAnsi="Times New Roman"/>
                <w:spacing w:val="-4"/>
                <w:sz w:val="18"/>
                <w:szCs w:val="18"/>
                <w:lang w:eastAsia="it-IT"/>
              </w:rPr>
              <w:t>C</w:t>
            </w:r>
            <w:r w:rsidR="006B59D7" w:rsidRPr="00624303">
              <w:rPr>
                <w:rFonts w:ascii="Times New Roman" w:eastAsia="Times New Roman" w:hAnsi="Times New Roman"/>
                <w:spacing w:val="-4"/>
                <w:sz w:val="18"/>
                <w:szCs w:val="18"/>
                <w:lang w:eastAsia="it-IT"/>
              </w:rPr>
              <w:t>) per ogni diploma universitario (diploma accademico di primo livello, laurea di primo  livello o breve o diploma Istituto Superiore di Educazione Fisica (ISEF)) o diploma di  accademia di belle arti o di conservatorio di musica, conseguito oltre al titolo di studio  attualmente necessario per l'acces</w:t>
            </w:r>
            <w:r w:rsidR="00D65C9F">
              <w:rPr>
                <w:rFonts w:ascii="Times New Roman" w:eastAsia="Times New Roman" w:hAnsi="Times New Roman"/>
                <w:spacing w:val="-4"/>
                <w:sz w:val="18"/>
                <w:szCs w:val="18"/>
                <w:lang w:eastAsia="it-IT"/>
              </w:rPr>
              <w:t xml:space="preserve">so al ruolo di appartenenza </w:t>
            </w:r>
            <w:r w:rsidR="006B59D7">
              <w:rPr>
                <w:rFonts w:ascii="Times New Roman" w:eastAsia="Times New Roman" w:hAnsi="Times New Roman"/>
                <w:spacing w:val="-4"/>
                <w:sz w:val="18"/>
                <w:szCs w:val="18"/>
                <w:lang w:eastAsia="it-IT"/>
              </w:rPr>
              <w:t xml:space="preserve">)    </w:t>
            </w:r>
            <w:r w:rsidR="006B59D7" w:rsidRPr="00624303">
              <w:rPr>
                <w:rFonts w:ascii="Times New Roman" w:eastAsia="Times New Roman" w:hAnsi="Times New Roman"/>
                <w:spacing w:val="-4"/>
                <w:sz w:val="18"/>
                <w:szCs w:val="18"/>
                <w:lang w:eastAsia="it-IT"/>
              </w:rPr>
              <w:t xml:space="preserve">   </w:t>
            </w:r>
            <w:r>
              <w:rPr>
                <w:rFonts w:ascii="Times New Roman" w:eastAsia="Times New Roman" w:hAnsi="Times New Roman"/>
                <w:spacing w:val="-4"/>
                <w:sz w:val="18"/>
                <w:szCs w:val="18"/>
                <w:lang w:eastAsia="it-IT"/>
              </w:rPr>
              <w:t xml:space="preserve">              </w:t>
            </w:r>
            <w:r w:rsidR="006B59D7" w:rsidRPr="00624303">
              <w:rPr>
                <w:rFonts w:ascii="Times New Roman" w:eastAsia="Times New Roman" w:hAnsi="Times New Roman"/>
                <w:spacing w:val="-4"/>
                <w:sz w:val="18"/>
                <w:szCs w:val="18"/>
                <w:lang w:eastAsia="it-IT"/>
              </w:rPr>
              <w:t xml:space="preserve">          (Punti 3) </w:t>
            </w:r>
          </w:p>
        </w:tc>
        <w:tc>
          <w:tcPr>
            <w:tcW w:w="375" w:type="pct"/>
            <w:vAlign w:val="center"/>
          </w:tcPr>
          <w:p w14:paraId="3CF547F4"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pct"/>
            <w:vAlign w:val="center"/>
          </w:tcPr>
          <w:p w14:paraId="28D62A64"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B59D7" w:rsidRPr="00B2622D" w14:paraId="47B9F6C4" w14:textId="77777777" w:rsidTr="00F00607">
        <w:trPr>
          <w:trHeight w:val="1620"/>
        </w:trPr>
        <w:tc>
          <w:tcPr>
            <w:tcW w:w="4054" w:type="pct"/>
            <w:vAlign w:val="center"/>
          </w:tcPr>
          <w:p w14:paraId="189021A2" w14:textId="77777777" w:rsidR="006B59D7" w:rsidRDefault="00320F8B" w:rsidP="000B63E7">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D</w:t>
            </w:r>
            <w:r w:rsidR="006B59D7" w:rsidRPr="00B2622D">
              <w:rPr>
                <w:rFonts w:ascii="Times New Roman" w:eastAsia="Times New Roman" w:hAnsi="Times New Roman"/>
                <w:sz w:val="18"/>
                <w:szCs w:val="18"/>
                <w:lang w:eastAsia="it-IT"/>
              </w:rPr>
              <w:t>) per ogni corso di perfezionamento di durat</w:t>
            </w:r>
            <w:r w:rsidR="00D65C9F">
              <w:rPr>
                <w:rFonts w:ascii="Times New Roman" w:eastAsia="Times New Roman" w:hAnsi="Times New Roman"/>
                <w:sz w:val="18"/>
                <w:szCs w:val="18"/>
                <w:lang w:eastAsia="it-IT"/>
              </w:rPr>
              <w:t xml:space="preserve">a non inferiore ad un anno, </w:t>
            </w:r>
            <w:r w:rsidR="006B59D7" w:rsidRPr="00B2622D">
              <w:rPr>
                <w:rFonts w:ascii="Times New Roman" w:eastAsia="Times New Roman" w:hAnsi="Times New Roman"/>
                <w:sz w:val="18"/>
                <w:szCs w:val="18"/>
                <w:lang w:eastAsia="it-IT"/>
              </w:rPr>
              <w:t xml:space="preserve"> previsto dagli </w:t>
            </w:r>
            <w:r w:rsidR="006B59D7">
              <w:rPr>
                <w:rFonts w:ascii="Times New Roman" w:eastAsia="Times New Roman" w:hAnsi="Times New Roman"/>
                <w:sz w:val="18"/>
                <w:szCs w:val="18"/>
                <w:lang w:eastAsia="it-IT"/>
              </w:rPr>
              <w:t xml:space="preserve"> </w:t>
            </w:r>
            <w:r w:rsidR="006B59D7" w:rsidRPr="00B2622D">
              <w:rPr>
                <w:rFonts w:ascii="Times New Roman" w:eastAsia="Times New Roman" w:hAnsi="Times New Roman"/>
                <w:sz w:val="18"/>
                <w:szCs w:val="18"/>
                <w:lang w:eastAsia="it-IT"/>
              </w:rPr>
              <w:t xml:space="preserve">statuti ovvero dal D.P.R. n. 162/82, ovvero dalla legge n. 341/90 (artt. 4,6,8) ovvero dal </w:t>
            </w:r>
            <w:r w:rsidR="006B59D7">
              <w:rPr>
                <w:rFonts w:ascii="Times New Roman" w:eastAsia="Times New Roman" w:hAnsi="Times New Roman"/>
                <w:sz w:val="18"/>
                <w:szCs w:val="18"/>
                <w:lang w:eastAsia="it-IT"/>
              </w:rPr>
              <w:t xml:space="preserve"> </w:t>
            </w:r>
            <w:r w:rsidR="006B59D7" w:rsidRPr="00B2622D">
              <w:rPr>
                <w:rFonts w:ascii="Times New Roman" w:eastAsia="Times New Roman" w:hAnsi="Times New Roman"/>
                <w:sz w:val="18"/>
                <w:szCs w:val="18"/>
                <w:lang w:eastAsia="it-IT"/>
              </w:rPr>
              <w:t xml:space="preserve">decreto n. 509/99, nonché per ogni master di 1 ° o di 2° livello attivati dalle università statali o </w:t>
            </w:r>
            <w:r w:rsidR="006B59D7">
              <w:rPr>
                <w:rFonts w:ascii="Times New Roman" w:eastAsia="Times New Roman" w:hAnsi="Times New Roman"/>
                <w:sz w:val="18"/>
                <w:szCs w:val="18"/>
                <w:lang w:eastAsia="it-IT"/>
              </w:rPr>
              <w:t xml:space="preserve"> </w:t>
            </w:r>
            <w:r w:rsidR="006B59D7" w:rsidRPr="00B2622D">
              <w:rPr>
                <w:rFonts w:ascii="Times New Roman" w:eastAsia="Times New Roman" w:hAnsi="Times New Roman"/>
                <w:sz w:val="18"/>
                <w:szCs w:val="18"/>
                <w:lang w:eastAsia="it-IT"/>
              </w:rPr>
              <w:t>libere ovvero da istituti universit</w:t>
            </w:r>
            <w:r w:rsidR="00D65C9F">
              <w:rPr>
                <w:rFonts w:ascii="Times New Roman" w:eastAsia="Times New Roman" w:hAnsi="Times New Roman"/>
                <w:sz w:val="18"/>
                <w:szCs w:val="18"/>
                <w:lang w:eastAsia="it-IT"/>
              </w:rPr>
              <w:t xml:space="preserve">ari statali o pareggiati </w:t>
            </w:r>
            <w:r w:rsidR="006B59D7" w:rsidRPr="00B2622D">
              <w:rPr>
                <w:rFonts w:ascii="Times New Roman" w:eastAsia="Times New Roman" w:hAnsi="Times New Roman"/>
                <w:sz w:val="18"/>
                <w:szCs w:val="18"/>
                <w:lang w:eastAsia="it-IT"/>
              </w:rPr>
              <w:t xml:space="preserve">, ivi compresi gli istituti di </w:t>
            </w:r>
            <w:r w:rsidR="006B59D7">
              <w:rPr>
                <w:rFonts w:ascii="Times New Roman" w:eastAsia="Times New Roman" w:hAnsi="Times New Roman"/>
                <w:sz w:val="18"/>
                <w:szCs w:val="18"/>
                <w:lang w:eastAsia="it-IT"/>
              </w:rPr>
              <w:t xml:space="preserve"> </w:t>
            </w:r>
            <w:r w:rsidR="006B59D7" w:rsidRPr="00B2622D">
              <w:rPr>
                <w:rFonts w:ascii="Times New Roman" w:eastAsia="Times New Roman" w:hAnsi="Times New Roman"/>
                <w:sz w:val="18"/>
                <w:szCs w:val="18"/>
                <w:lang w:eastAsia="it-IT"/>
              </w:rPr>
              <w:t xml:space="preserve">educazione fisica statali o pareggiati nell'ambito delle scienze dell'educazione e/o nell'ambito </w:t>
            </w:r>
            <w:r w:rsidR="006B59D7">
              <w:rPr>
                <w:rFonts w:ascii="Times New Roman" w:eastAsia="Times New Roman" w:hAnsi="Times New Roman"/>
                <w:sz w:val="18"/>
                <w:szCs w:val="18"/>
                <w:lang w:eastAsia="it-IT"/>
              </w:rPr>
              <w:t xml:space="preserve"> </w:t>
            </w:r>
            <w:r w:rsidR="006B59D7" w:rsidRPr="00B2622D">
              <w:rPr>
                <w:rFonts w:ascii="Times New Roman" w:eastAsia="Times New Roman" w:hAnsi="Times New Roman"/>
                <w:sz w:val="18"/>
                <w:szCs w:val="18"/>
                <w:lang w:eastAsia="it-IT"/>
              </w:rPr>
              <w:t>delle discipline attual</w:t>
            </w:r>
            <w:r w:rsidR="00D65C9F">
              <w:rPr>
                <w:rFonts w:ascii="Times New Roman" w:eastAsia="Times New Roman" w:hAnsi="Times New Roman"/>
                <w:sz w:val="18"/>
                <w:szCs w:val="18"/>
                <w:lang w:eastAsia="it-IT"/>
              </w:rPr>
              <w:t xml:space="preserve">mente insegnate dal docente </w:t>
            </w:r>
            <w:r w:rsidR="006B59D7" w:rsidRPr="00B2622D">
              <w:rPr>
                <w:rFonts w:ascii="Times New Roman" w:eastAsia="Times New Roman" w:hAnsi="Times New Roman"/>
                <w:sz w:val="18"/>
                <w:szCs w:val="18"/>
                <w:lang w:eastAsia="it-IT"/>
              </w:rPr>
              <w:t xml:space="preserve"> </w:t>
            </w:r>
          </w:p>
          <w:p w14:paraId="6C6700FE" w14:textId="77777777" w:rsidR="006B59D7" w:rsidRDefault="006B59D7" w:rsidP="000B63E7">
            <w:pPr>
              <w:widowControl w:val="0"/>
              <w:autoSpaceDE w:val="0"/>
              <w:autoSpaceDN w:val="0"/>
              <w:adjustRightInd w:val="0"/>
              <w:spacing w:after="0" w:line="240" w:lineRule="auto"/>
              <w:rPr>
                <w:rFonts w:ascii="Arial" w:eastAsia="Times New Roman" w:hAnsi="Arial" w:cs="Arial"/>
                <w:sz w:val="18"/>
                <w:szCs w:val="18"/>
                <w:lang w:eastAsia="it-IT"/>
              </w:rPr>
            </w:pPr>
            <w:r w:rsidRPr="00B2622D">
              <w:rPr>
                <w:rFonts w:ascii="Times New Roman" w:eastAsia="Times New Roman" w:hAnsi="Times New Roman"/>
                <w:sz w:val="18"/>
                <w:szCs w:val="18"/>
                <w:lang w:eastAsia="it-IT"/>
              </w:rPr>
              <w:t xml:space="preserve">- per ogni corso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1)</w:t>
            </w:r>
            <w:r w:rsidRPr="00B2622D">
              <w:rPr>
                <w:rFonts w:ascii="Arial" w:eastAsia="Times New Roman" w:hAnsi="Arial" w:cs="Arial"/>
                <w:sz w:val="18"/>
                <w:szCs w:val="18"/>
                <w:lang w:eastAsia="it-IT"/>
              </w:rPr>
              <w:t xml:space="preserve"> </w:t>
            </w:r>
            <w:r>
              <w:rPr>
                <w:rFonts w:ascii="Arial" w:eastAsia="Times New Roman" w:hAnsi="Arial" w:cs="Arial"/>
                <w:sz w:val="18"/>
                <w:szCs w:val="18"/>
                <w:lang w:eastAsia="it-IT"/>
              </w:rPr>
              <w:t xml:space="preserve"> </w:t>
            </w:r>
          </w:p>
          <w:p w14:paraId="469DF281" w14:textId="77777777" w:rsidR="006B59D7" w:rsidRPr="00B2622D" w:rsidRDefault="006B59D7" w:rsidP="000B63E7">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corso, per lo stesso o gli stessi anni accademici) </w:t>
            </w:r>
          </w:p>
        </w:tc>
        <w:tc>
          <w:tcPr>
            <w:tcW w:w="375" w:type="pct"/>
            <w:vAlign w:val="center"/>
          </w:tcPr>
          <w:p w14:paraId="346D1DCC"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pct"/>
            <w:vAlign w:val="center"/>
          </w:tcPr>
          <w:p w14:paraId="591CFA44"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B59D7" w:rsidRPr="00B2622D" w14:paraId="6593BC53" w14:textId="77777777" w:rsidTr="00F00607">
        <w:trPr>
          <w:trHeight w:val="959"/>
        </w:trPr>
        <w:tc>
          <w:tcPr>
            <w:tcW w:w="4054" w:type="pct"/>
            <w:vAlign w:val="center"/>
          </w:tcPr>
          <w:p w14:paraId="443CA4E7" w14:textId="77777777" w:rsidR="006B59D7" w:rsidRPr="00624303" w:rsidRDefault="00320F8B" w:rsidP="00D65C9F">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Pr>
                <w:rFonts w:ascii="Times New Roman" w:eastAsia="Times New Roman" w:hAnsi="Times New Roman"/>
                <w:spacing w:val="-4"/>
                <w:sz w:val="18"/>
                <w:szCs w:val="18"/>
                <w:lang w:eastAsia="it-IT"/>
              </w:rPr>
              <w:t>E</w:t>
            </w:r>
            <w:r w:rsidR="006B59D7" w:rsidRPr="00624303">
              <w:rPr>
                <w:rFonts w:ascii="Times New Roman" w:eastAsia="Times New Roman" w:hAnsi="Times New Roman"/>
                <w:spacing w:val="-4"/>
                <w:sz w:val="18"/>
                <w:szCs w:val="18"/>
                <w:lang w:eastAsia="it-IT"/>
              </w:rPr>
              <w:t>) per ogni diploma di laurea con corso di durata almeno quadriennale (ivi compreso il  diploma di laurea in scienze motorie), per ogni diploma di laurea magistrale (specialistica),  per ogni diploma accademico di secondo livello conseguito oltre al titolo di studio attualmente  necessario per l'acce</w:t>
            </w:r>
            <w:r w:rsidR="00D65C9F">
              <w:rPr>
                <w:rFonts w:ascii="Times New Roman" w:eastAsia="Times New Roman" w:hAnsi="Times New Roman"/>
                <w:spacing w:val="-4"/>
                <w:sz w:val="18"/>
                <w:szCs w:val="18"/>
                <w:lang w:eastAsia="it-IT"/>
              </w:rPr>
              <w:t xml:space="preserve">sso al ruolo di appartenenza   </w:t>
            </w:r>
            <w:r w:rsidR="006B59D7" w:rsidRPr="00624303">
              <w:rPr>
                <w:rFonts w:ascii="Times New Roman" w:eastAsia="Times New Roman" w:hAnsi="Times New Roman"/>
                <w:spacing w:val="-4"/>
                <w:sz w:val="18"/>
                <w:szCs w:val="18"/>
                <w:lang w:eastAsia="it-IT"/>
              </w:rPr>
              <w:t xml:space="preserve"> </w:t>
            </w:r>
            <w:r w:rsidR="0065551A">
              <w:rPr>
                <w:rFonts w:ascii="Times New Roman" w:eastAsia="Times New Roman" w:hAnsi="Times New Roman"/>
                <w:spacing w:val="-4"/>
                <w:sz w:val="18"/>
                <w:szCs w:val="18"/>
                <w:lang w:eastAsia="it-IT"/>
              </w:rPr>
              <w:t xml:space="preserve"> </w:t>
            </w:r>
            <w:r w:rsidR="006B59D7" w:rsidRPr="00624303">
              <w:rPr>
                <w:rFonts w:ascii="Times New Roman" w:eastAsia="Times New Roman" w:hAnsi="Times New Roman"/>
                <w:spacing w:val="-4"/>
                <w:sz w:val="18"/>
                <w:szCs w:val="18"/>
                <w:lang w:eastAsia="it-IT"/>
              </w:rPr>
              <w:t xml:space="preserve"> (Punti 5) </w:t>
            </w:r>
          </w:p>
        </w:tc>
        <w:tc>
          <w:tcPr>
            <w:tcW w:w="375" w:type="pct"/>
            <w:vAlign w:val="center"/>
          </w:tcPr>
          <w:p w14:paraId="658F1ABE"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pct"/>
            <w:vAlign w:val="center"/>
          </w:tcPr>
          <w:p w14:paraId="3E01C949"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B59D7" w:rsidRPr="00B2622D" w14:paraId="2C5BCCF4" w14:textId="77777777" w:rsidTr="00F00607">
        <w:trPr>
          <w:trHeight w:val="470"/>
        </w:trPr>
        <w:tc>
          <w:tcPr>
            <w:tcW w:w="4054" w:type="pct"/>
            <w:vAlign w:val="center"/>
          </w:tcPr>
          <w:p w14:paraId="6FACAEF1" w14:textId="77777777" w:rsidR="006B59D7" w:rsidRPr="00B2622D" w:rsidRDefault="00320F8B" w:rsidP="000B63E7">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F</w:t>
            </w:r>
            <w:r w:rsidR="006B59D7" w:rsidRPr="00B2622D">
              <w:rPr>
                <w:rFonts w:ascii="Times New Roman" w:eastAsia="Times New Roman" w:hAnsi="Times New Roman"/>
                <w:sz w:val="18"/>
                <w:szCs w:val="18"/>
                <w:lang w:eastAsia="it-IT"/>
              </w:rPr>
              <w:t xml:space="preserve">) per il conseguimento del titolo di "dottorato di ricerca"(si valuta un solo </w:t>
            </w:r>
            <w:r w:rsidR="00ED477E" w:rsidRPr="00B2622D">
              <w:rPr>
                <w:rFonts w:ascii="Times New Roman" w:eastAsia="Times New Roman" w:hAnsi="Times New Roman"/>
                <w:sz w:val="18"/>
                <w:szCs w:val="18"/>
                <w:lang w:eastAsia="it-IT"/>
              </w:rPr>
              <w:t xml:space="preserve">titolo) </w:t>
            </w:r>
            <w:r w:rsidR="00ED477E">
              <w:rPr>
                <w:rFonts w:ascii="Times New Roman" w:eastAsia="Times New Roman" w:hAnsi="Times New Roman"/>
                <w:sz w:val="18"/>
                <w:szCs w:val="18"/>
                <w:lang w:eastAsia="it-IT"/>
              </w:rPr>
              <w:t xml:space="preserve"> </w:t>
            </w:r>
            <w:r w:rsidR="006B59D7">
              <w:rPr>
                <w:rFonts w:ascii="Times New Roman" w:eastAsia="Times New Roman" w:hAnsi="Times New Roman"/>
                <w:sz w:val="18"/>
                <w:szCs w:val="18"/>
                <w:lang w:eastAsia="it-IT"/>
              </w:rPr>
              <w:t xml:space="preserve">                    </w:t>
            </w:r>
            <w:r w:rsidR="0085747D">
              <w:rPr>
                <w:rFonts w:ascii="Times New Roman" w:eastAsia="Times New Roman" w:hAnsi="Times New Roman"/>
                <w:sz w:val="18"/>
                <w:szCs w:val="18"/>
                <w:lang w:eastAsia="it-IT"/>
              </w:rPr>
              <w:t>(Punti 5)</w:t>
            </w:r>
          </w:p>
        </w:tc>
        <w:tc>
          <w:tcPr>
            <w:tcW w:w="375" w:type="pct"/>
            <w:vAlign w:val="center"/>
          </w:tcPr>
          <w:p w14:paraId="4EC037E1"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pct"/>
            <w:vAlign w:val="center"/>
          </w:tcPr>
          <w:p w14:paraId="3F2C94F8"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B59D7" w:rsidRPr="00B2622D" w14:paraId="5E2C0F8A" w14:textId="77777777" w:rsidTr="00F00607">
        <w:trPr>
          <w:trHeight w:val="1160"/>
        </w:trPr>
        <w:tc>
          <w:tcPr>
            <w:tcW w:w="4054" w:type="pct"/>
            <w:vAlign w:val="center"/>
          </w:tcPr>
          <w:p w14:paraId="58D284D4" w14:textId="77777777" w:rsidR="006B59D7" w:rsidRPr="00B2622D" w:rsidRDefault="00320F8B" w:rsidP="000B63E7">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G</w:t>
            </w:r>
            <w:r w:rsidR="006B59D7" w:rsidRPr="00B2622D">
              <w:rPr>
                <w:rFonts w:ascii="Times New Roman" w:eastAsia="Times New Roman" w:hAnsi="Times New Roman"/>
                <w:sz w:val="18"/>
                <w:szCs w:val="18"/>
                <w:lang w:eastAsia="it-IT"/>
              </w:rPr>
              <w:t xml:space="preserve">) per la sola scuola primaria per la frequenza del corso di aggiornamento-formazione </w:t>
            </w:r>
            <w:r w:rsidR="006B59D7">
              <w:rPr>
                <w:rFonts w:ascii="Times New Roman" w:eastAsia="Times New Roman" w:hAnsi="Times New Roman"/>
                <w:sz w:val="18"/>
                <w:szCs w:val="18"/>
                <w:lang w:eastAsia="it-IT"/>
              </w:rPr>
              <w:t xml:space="preserve"> </w:t>
            </w:r>
            <w:r w:rsidR="006B59D7" w:rsidRPr="00B2622D">
              <w:rPr>
                <w:rFonts w:ascii="Times New Roman" w:eastAsia="Times New Roman" w:hAnsi="Times New Roman"/>
                <w:sz w:val="18"/>
                <w:szCs w:val="18"/>
                <w:lang w:eastAsia="it-IT"/>
              </w:rPr>
              <w:t xml:space="preserve">linguistica e glottodidattica compreso nei piani attuati dal ministero, con la collaborazione </w:t>
            </w:r>
            <w:r w:rsidR="006B59D7">
              <w:rPr>
                <w:rFonts w:ascii="Times New Roman" w:eastAsia="Times New Roman" w:hAnsi="Times New Roman"/>
                <w:sz w:val="18"/>
                <w:szCs w:val="18"/>
                <w:lang w:eastAsia="it-IT"/>
              </w:rPr>
              <w:t xml:space="preserve"> </w:t>
            </w:r>
            <w:r w:rsidR="006B59D7" w:rsidRPr="00B2622D">
              <w:rPr>
                <w:rFonts w:ascii="Times New Roman" w:eastAsia="Times New Roman" w:hAnsi="Times New Roman"/>
                <w:sz w:val="18"/>
                <w:szCs w:val="18"/>
                <w:lang w:eastAsia="it-IT"/>
              </w:rPr>
              <w:t xml:space="preserve">degli Uffici scolastici territorialmente competenti, delle istituzioni scolastiche, degli istituti di </w:t>
            </w:r>
            <w:r w:rsidR="006B59D7">
              <w:rPr>
                <w:rFonts w:ascii="Times New Roman" w:eastAsia="Times New Roman" w:hAnsi="Times New Roman"/>
                <w:sz w:val="18"/>
                <w:szCs w:val="18"/>
                <w:lang w:eastAsia="it-IT"/>
              </w:rPr>
              <w:t xml:space="preserve"> </w:t>
            </w:r>
            <w:r w:rsidR="006B59D7" w:rsidRPr="00B2622D">
              <w:rPr>
                <w:rFonts w:ascii="Times New Roman" w:eastAsia="Times New Roman" w:hAnsi="Times New Roman"/>
                <w:sz w:val="18"/>
                <w:szCs w:val="18"/>
                <w:lang w:eastAsia="it-IT"/>
              </w:rPr>
              <w:t>Ricerca (ex IRRSAE</w:t>
            </w:r>
            <w:r w:rsidR="006B59D7">
              <w:rPr>
                <w:rFonts w:ascii="Times New Roman" w:eastAsia="Times New Roman" w:hAnsi="Times New Roman"/>
                <w:sz w:val="18"/>
                <w:szCs w:val="18"/>
                <w:lang w:eastAsia="it-IT"/>
              </w:rPr>
              <w:t>- IRRE</w:t>
            </w:r>
            <w:r w:rsidR="006B59D7" w:rsidRPr="00B2622D">
              <w:rPr>
                <w:rFonts w:ascii="Times New Roman" w:eastAsia="Times New Roman" w:hAnsi="Times New Roman"/>
                <w:sz w:val="18"/>
                <w:szCs w:val="18"/>
                <w:lang w:eastAsia="it-IT"/>
              </w:rPr>
              <w:t>, CEDE, BDP oggi, rispettivamente,</w:t>
            </w:r>
            <w:r w:rsidR="006B59D7">
              <w:rPr>
                <w:rFonts w:ascii="Times New Roman" w:eastAsia="Times New Roman" w:hAnsi="Times New Roman"/>
                <w:sz w:val="18"/>
                <w:szCs w:val="18"/>
                <w:lang w:eastAsia="it-IT"/>
              </w:rPr>
              <w:t xml:space="preserve"> </w:t>
            </w:r>
            <w:r w:rsidR="006B59D7" w:rsidRPr="00B2622D">
              <w:rPr>
                <w:rFonts w:ascii="Times New Roman" w:eastAsia="Times New Roman" w:hAnsi="Times New Roman"/>
                <w:sz w:val="18"/>
                <w:szCs w:val="18"/>
                <w:lang w:eastAsia="it-IT"/>
              </w:rPr>
              <w:t xml:space="preserve">INVALSI, INDIRE) e </w:t>
            </w:r>
            <w:r w:rsidR="006B59D7">
              <w:rPr>
                <w:rFonts w:ascii="Times New Roman" w:eastAsia="Times New Roman" w:hAnsi="Times New Roman"/>
                <w:sz w:val="18"/>
                <w:szCs w:val="18"/>
                <w:lang w:eastAsia="it-IT"/>
              </w:rPr>
              <w:t xml:space="preserve"> </w:t>
            </w:r>
            <w:r w:rsidR="00D65C9F">
              <w:rPr>
                <w:rFonts w:ascii="Times New Roman" w:eastAsia="Times New Roman" w:hAnsi="Times New Roman"/>
                <w:sz w:val="18"/>
                <w:szCs w:val="18"/>
                <w:lang w:eastAsia="it-IT"/>
              </w:rPr>
              <w:t xml:space="preserve">dell'università  </w:t>
            </w:r>
            <w:r w:rsidR="006B59D7" w:rsidRPr="00B2622D">
              <w:rPr>
                <w:rFonts w:ascii="Times New Roman" w:eastAsia="Times New Roman" w:hAnsi="Times New Roman"/>
                <w:sz w:val="18"/>
                <w:szCs w:val="18"/>
                <w:lang w:eastAsia="it-IT"/>
              </w:rPr>
              <w:t xml:space="preserve"> </w:t>
            </w:r>
            <w:r w:rsidR="006B59D7">
              <w:rPr>
                <w:rFonts w:ascii="Times New Roman" w:eastAsia="Times New Roman" w:hAnsi="Times New Roman"/>
                <w:sz w:val="18"/>
                <w:szCs w:val="18"/>
                <w:lang w:eastAsia="it-IT"/>
              </w:rPr>
              <w:t xml:space="preserve">                             </w:t>
            </w:r>
            <w:r w:rsidR="0065551A">
              <w:rPr>
                <w:rFonts w:ascii="Times New Roman" w:eastAsia="Times New Roman" w:hAnsi="Times New Roman"/>
                <w:sz w:val="18"/>
                <w:szCs w:val="18"/>
                <w:lang w:eastAsia="it-IT"/>
              </w:rPr>
              <w:t xml:space="preserve">           </w:t>
            </w:r>
            <w:r w:rsidR="006B59D7">
              <w:rPr>
                <w:rFonts w:ascii="Times New Roman" w:eastAsia="Times New Roman" w:hAnsi="Times New Roman"/>
                <w:sz w:val="18"/>
                <w:szCs w:val="18"/>
                <w:lang w:eastAsia="it-IT"/>
              </w:rPr>
              <w:t xml:space="preserve"> </w:t>
            </w:r>
            <w:r w:rsidR="006B59D7" w:rsidRPr="00B2622D">
              <w:rPr>
                <w:rFonts w:ascii="Times New Roman" w:eastAsia="Times New Roman" w:hAnsi="Times New Roman"/>
                <w:sz w:val="18"/>
                <w:szCs w:val="18"/>
                <w:lang w:eastAsia="it-IT"/>
              </w:rPr>
              <w:t xml:space="preserve">(Punti </w:t>
            </w:r>
            <w:r w:rsidR="006B59D7" w:rsidRPr="00B2622D">
              <w:rPr>
                <w:rFonts w:ascii="Arial" w:eastAsia="Times New Roman" w:hAnsi="Arial" w:cs="Arial"/>
                <w:sz w:val="18"/>
                <w:szCs w:val="18"/>
                <w:lang w:eastAsia="it-IT"/>
              </w:rPr>
              <w:t xml:space="preserve">1) </w:t>
            </w:r>
          </w:p>
        </w:tc>
        <w:tc>
          <w:tcPr>
            <w:tcW w:w="375" w:type="pct"/>
            <w:vAlign w:val="center"/>
          </w:tcPr>
          <w:p w14:paraId="1F3EB134"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pct"/>
            <w:vAlign w:val="center"/>
          </w:tcPr>
          <w:p w14:paraId="4320D8DB"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B59D7" w:rsidRPr="00B2622D" w14:paraId="17DC4E31" w14:textId="77777777" w:rsidTr="00F00607">
        <w:trPr>
          <w:trHeight w:val="1217"/>
        </w:trPr>
        <w:tc>
          <w:tcPr>
            <w:tcW w:w="4054" w:type="pct"/>
            <w:vAlign w:val="center"/>
          </w:tcPr>
          <w:p w14:paraId="5B5D13FF" w14:textId="77777777" w:rsidR="006B59D7" w:rsidRPr="00B2622D" w:rsidRDefault="00320F8B" w:rsidP="00A66A07">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h</w:t>
            </w:r>
            <w:r w:rsidR="006B59D7" w:rsidRPr="00B2622D">
              <w:rPr>
                <w:rFonts w:ascii="Times New Roman" w:eastAsia="Times New Roman" w:hAnsi="Times New Roman"/>
                <w:sz w:val="18"/>
                <w:szCs w:val="18"/>
                <w:lang w:eastAsia="it-IT"/>
              </w:rPr>
              <w:t xml:space="preserve">) per ogni partecipazione agli esami di stato conclusivi dei corsi di studio di istruzione secondaria superiore di cui alla legge 10/12/97 n. 425 e al D.P.R. 23.7.1998 n.323, fino all' anno scolastico 2000/2001, in qualità di presidente di commissione o di </w:t>
            </w:r>
            <w:r w:rsidR="00D65C9F" w:rsidRPr="00B2622D">
              <w:rPr>
                <w:rFonts w:ascii="Times New Roman" w:eastAsia="Times New Roman" w:hAnsi="Times New Roman"/>
                <w:sz w:val="18"/>
                <w:szCs w:val="18"/>
                <w:lang w:eastAsia="it-IT"/>
              </w:rPr>
              <w:t xml:space="preserve">componente </w:t>
            </w:r>
            <w:r w:rsidR="00D65C9F">
              <w:rPr>
                <w:rFonts w:ascii="Times New Roman" w:eastAsia="Times New Roman" w:hAnsi="Times New Roman"/>
                <w:sz w:val="18"/>
                <w:szCs w:val="18"/>
                <w:lang w:eastAsia="it-IT"/>
              </w:rPr>
              <w:t>esterno</w:t>
            </w:r>
            <w:r w:rsidR="006B59D7" w:rsidRPr="00B2622D">
              <w:rPr>
                <w:rFonts w:ascii="Times New Roman" w:eastAsia="Times New Roman" w:hAnsi="Times New Roman"/>
                <w:sz w:val="18"/>
                <w:szCs w:val="18"/>
                <w:lang w:eastAsia="it-IT"/>
              </w:rPr>
              <w:t xml:space="preserve"> o di componente interno, compresa l'attività svolta dal docente di sostegno </w:t>
            </w:r>
            <w:r w:rsidR="00D65C9F" w:rsidRPr="00B2622D">
              <w:rPr>
                <w:rFonts w:ascii="Times New Roman" w:eastAsia="Times New Roman" w:hAnsi="Times New Roman"/>
                <w:sz w:val="18"/>
                <w:szCs w:val="18"/>
                <w:lang w:eastAsia="it-IT"/>
              </w:rPr>
              <w:t>all’alunno disabile</w:t>
            </w:r>
            <w:r w:rsidR="006B59D7" w:rsidRPr="00B2622D">
              <w:rPr>
                <w:rFonts w:ascii="Times New Roman" w:eastAsia="Times New Roman" w:hAnsi="Times New Roman"/>
                <w:sz w:val="18"/>
                <w:szCs w:val="18"/>
                <w:lang w:eastAsia="it-IT"/>
              </w:rPr>
              <w:t xml:space="preserve"> che sostiene l'esame. </w:t>
            </w:r>
            <w:r w:rsidR="006B59D7">
              <w:rPr>
                <w:rFonts w:ascii="Times New Roman" w:eastAsia="Times New Roman" w:hAnsi="Times New Roman"/>
                <w:sz w:val="18"/>
                <w:szCs w:val="18"/>
                <w:lang w:eastAsia="it-IT"/>
              </w:rPr>
              <w:t xml:space="preserve">           </w:t>
            </w:r>
            <w:r w:rsidR="0065551A">
              <w:rPr>
                <w:rFonts w:ascii="Times New Roman" w:eastAsia="Times New Roman" w:hAnsi="Times New Roman"/>
                <w:sz w:val="18"/>
                <w:szCs w:val="18"/>
                <w:lang w:eastAsia="it-IT"/>
              </w:rPr>
              <w:t xml:space="preserve">                                               </w:t>
            </w:r>
            <w:r w:rsidR="006B59D7" w:rsidRPr="00B2622D">
              <w:rPr>
                <w:rFonts w:ascii="Times New Roman" w:eastAsia="Times New Roman" w:hAnsi="Times New Roman"/>
                <w:sz w:val="18"/>
                <w:szCs w:val="18"/>
                <w:lang w:eastAsia="it-IT"/>
              </w:rPr>
              <w:t xml:space="preserve">(Punti </w:t>
            </w:r>
            <w:r w:rsidR="006B59D7" w:rsidRPr="00B2622D">
              <w:rPr>
                <w:rFonts w:ascii="Arial" w:eastAsia="Times New Roman" w:hAnsi="Arial" w:cs="Arial"/>
                <w:sz w:val="18"/>
                <w:szCs w:val="18"/>
                <w:lang w:eastAsia="it-IT"/>
              </w:rPr>
              <w:t xml:space="preserve">1) </w:t>
            </w:r>
          </w:p>
        </w:tc>
        <w:tc>
          <w:tcPr>
            <w:tcW w:w="375" w:type="pct"/>
            <w:vAlign w:val="center"/>
          </w:tcPr>
          <w:p w14:paraId="1CD508F0"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pct"/>
            <w:vAlign w:val="center"/>
          </w:tcPr>
          <w:p w14:paraId="33C496DC"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320F8B" w:rsidRPr="00B2622D" w14:paraId="31B273AD" w14:textId="77777777" w:rsidTr="00F00607">
        <w:trPr>
          <w:trHeight w:val="1217"/>
        </w:trPr>
        <w:tc>
          <w:tcPr>
            <w:tcW w:w="4054" w:type="pct"/>
            <w:vAlign w:val="center"/>
          </w:tcPr>
          <w:p w14:paraId="79B06039" w14:textId="77777777" w:rsidR="00320F8B" w:rsidRDefault="00320F8B" w:rsidP="00A66A07">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I</w:t>
            </w:r>
            <w:r w:rsidRPr="00B2622D">
              <w:rPr>
                <w:rFonts w:ascii="Times New Roman" w:eastAsia="Times New Roman" w:hAnsi="Times New Roman"/>
                <w:sz w:val="18"/>
                <w:szCs w:val="18"/>
                <w:lang w:eastAsia="it-IT"/>
              </w:rPr>
              <w:t xml:space="preserve">) </w:t>
            </w:r>
            <w:r w:rsidR="00801D77">
              <w:rPr>
                <w:rFonts w:ascii="Times New Roman" w:eastAsia="Times New Roman" w:hAnsi="Times New Roman"/>
                <w:sz w:val="18"/>
                <w:szCs w:val="18"/>
                <w:lang w:eastAsia="it-IT"/>
              </w:rPr>
              <w:t>CLIL di</w:t>
            </w:r>
            <w:r>
              <w:rPr>
                <w:rFonts w:ascii="Times New Roman" w:eastAsia="Times New Roman" w:hAnsi="Times New Roman"/>
                <w:sz w:val="18"/>
                <w:szCs w:val="18"/>
                <w:lang w:eastAsia="it-IT"/>
              </w:rPr>
              <w:t xml:space="preserve"> corso di Perfezionamento per l’insegnamento di una disciplina non linguistica in lingua straniera  di cui al decreto Direttoriale ,. 6</w:t>
            </w:r>
            <w:r w:rsidR="00801D77">
              <w:rPr>
                <w:rFonts w:ascii="Times New Roman" w:eastAsia="Times New Roman" w:hAnsi="Times New Roman"/>
                <w:sz w:val="18"/>
                <w:szCs w:val="18"/>
                <w:lang w:eastAsia="it-IT"/>
              </w:rPr>
              <w:t xml:space="preserve"> del 16 aprile 2012 rilasciato d</w:t>
            </w:r>
            <w:r>
              <w:rPr>
                <w:rFonts w:ascii="Times New Roman" w:eastAsia="Times New Roman" w:hAnsi="Times New Roman"/>
                <w:sz w:val="18"/>
                <w:szCs w:val="18"/>
                <w:lang w:eastAsia="it-IT"/>
              </w:rPr>
              <w:t xml:space="preserve">a </w:t>
            </w:r>
            <w:r w:rsidR="00801D77">
              <w:rPr>
                <w:rFonts w:ascii="Times New Roman" w:eastAsia="Times New Roman" w:hAnsi="Times New Roman"/>
                <w:sz w:val="18"/>
                <w:szCs w:val="18"/>
                <w:lang w:eastAsia="it-IT"/>
              </w:rPr>
              <w:t>strutture</w:t>
            </w:r>
            <w:r>
              <w:rPr>
                <w:rFonts w:ascii="Times New Roman" w:eastAsia="Times New Roman" w:hAnsi="Times New Roman"/>
                <w:sz w:val="18"/>
                <w:szCs w:val="18"/>
                <w:lang w:eastAsia="it-IT"/>
              </w:rPr>
              <w:t xml:space="preserve"> universitarie in possesso dei requisiti di cui all’art. 3, comma 3 del D.M. del 30 </w:t>
            </w:r>
            <w:r w:rsidR="00801D77">
              <w:rPr>
                <w:rFonts w:ascii="Times New Roman" w:eastAsia="Times New Roman" w:hAnsi="Times New Roman"/>
                <w:sz w:val="18"/>
                <w:szCs w:val="18"/>
                <w:lang w:eastAsia="it-IT"/>
              </w:rPr>
              <w:t>settembre 2011</w:t>
            </w:r>
            <w:r>
              <w:rPr>
                <w:rFonts w:ascii="Times New Roman" w:eastAsia="Times New Roman" w:hAnsi="Times New Roman"/>
                <w:sz w:val="18"/>
                <w:szCs w:val="18"/>
                <w:lang w:eastAsia="it-IT"/>
              </w:rPr>
              <w:t>.</w:t>
            </w:r>
          </w:p>
          <w:p w14:paraId="7E687446" w14:textId="77777777" w:rsidR="00320F8B" w:rsidRDefault="0065551A" w:rsidP="00A66A07">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 xml:space="preserve">N.B: </w:t>
            </w:r>
            <w:r w:rsidR="00320F8B">
              <w:rPr>
                <w:rFonts w:ascii="Times New Roman" w:eastAsia="Times New Roman" w:hAnsi="Times New Roman"/>
                <w:sz w:val="18"/>
                <w:szCs w:val="18"/>
                <w:lang w:eastAsia="it-IT"/>
              </w:rPr>
              <w:t xml:space="preserve"> il certificato viene rilasciato solo a chi</w:t>
            </w:r>
          </w:p>
          <w:p w14:paraId="08418E28" w14:textId="77777777" w:rsidR="00320F8B" w:rsidRDefault="00320F8B" w:rsidP="00320F8B">
            <w:pPr>
              <w:pStyle w:val="Paragrafoelenco"/>
              <w:widowControl w:val="0"/>
              <w:numPr>
                <w:ilvl w:val="0"/>
                <w:numId w:val="12"/>
              </w:numPr>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 xml:space="preserve">è in </w:t>
            </w:r>
            <w:r w:rsidR="00801D77">
              <w:rPr>
                <w:rFonts w:ascii="Times New Roman" w:eastAsia="Times New Roman" w:hAnsi="Times New Roman"/>
                <w:sz w:val="18"/>
                <w:szCs w:val="18"/>
                <w:lang w:eastAsia="it-IT"/>
              </w:rPr>
              <w:t>possesso</w:t>
            </w:r>
            <w:r>
              <w:rPr>
                <w:rFonts w:ascii="Times New Roman" w:eastAsia="Times New Roman" w:hAnsi="Times New Roman"/>
                <w:sz w:val="18"/>
                <w:szCs w:val="18"/>
                <w:lang w:eastAsia="it-IT"/>
              </w:rPr>
              <w:t xml:space="preserve"> di certificazione di Livello C1 del QCER </w:t>
            </w:r>
            <w:r w:rsidR="00801D77">
              <w:rPr>
                <w:rFonts w:ascii="Times New Roman" w:eastAsia="Times New Roman" w:hAnsi="Times New Roman"/>
                <w:sz w:val="18"/>
                <w:szCs w:val="18"/>
                <w:lang w:eastAsia="it-IT"/>
              </w:rPr>
              <w:t>(art</w:t>
            </w:r>
            <w:r>
              <w:rPr>
                <w:rFonts w:ascii="Times New Roman" w:eastAsia="Times New Roman" w:hAnsi="Times New Roman"/>
                <w:sz w:val="18"/>
                <w:szCs w:val="18"/>
                <w:lang w:eastAsia="it-IT"/>
              </w:rPr>
              <w:t xml:space="preserve"> 4 comma 2)</w:t>
            </w:r>
          </w:p>
          <w:p w14:paraId="55F73739" w14:textId="77777777" w:rsidR="00320F8B" w:rsidRDefault="00801D77" w:rsidP="00320F8B">
            <w:pPr>
              <w:pStyle w:val="Paragrafoelenco"/>
              <w:widowControl w:val="0"/>
              <w:numPr>
                <w:ilvl w:val="0"/>
                <w:numId w:val="12"/>
              </w:numPr>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ha frequentato</w:t>
            </w:r>
            <w:r w:rsidR="00320F8B">
              <w:rPr>
                <w:rFonts w:ascii="Times New Roman" w:eastAsia="Times New Roman" w:hAnsi="Times New Roman"/>
                <w:sz w:val="18"/>
                <w:szCs w:val="18"/>
                <w:lang w:eastAsia="it-IT"/>
              </w:rPr>
              <w:t xml:space="preserve"> il corso metodologico</w:t>
            </w:r>
          </w:p>
          <w:p w14:paraId="080E635F" w14:textId="77777777" w:rsidR="00320F8B" w:rsidRPr="00320F8B" w:rsidRDefault="00320F8B" w:rsidP="0065551A">
            <w:pPr>
              <w:pStyle w:val="Paragrafoelenco"/>
              <w:widowControl w:val="0"/>
              <w:numPr>
                <w:ilvl w:val="0"/>
                <w:numId w:val="12"/>
              </w:numPr>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sostenuto la prova finale.</w:t>
            </w:r>
            <w:r w:rsidR="0065551A">
              <w:rPr>
                <w:rFonts w:ascii="Times New Roman" w:eastAsia="Times New Roman" w:hAnsi="Times New Roman"/>
                <w:sz w:val="18"/>
                <w:szCs w:val="18"/>
                <w:lang w:eastAsia="it-IT"/>
              </w:rPr>
              <w:t xml:space="preserve">                                                       </w:t>
            </w:r>
            <w:r w:rsidRPr="00320F8B">
              <w:rPr>
                <w:rFonts w:ascii="Times New Roman" w:eastAsia="Times New Roman" w:hAnsi="Times New Roman"/>
                <w:sz w:val="18"/>
                <w:szCs w:val="18"/>
                <w:lang w:eastAsia="it-IT"/>
              </w:rPr>
              <w:t xml:space="preserve">  </w:t>
            </w:r>
            <w:r w:rsidR="0065551A">
              <w:rPr>
                <w:rFonts w:ascii="Times New Roman" w:eastAsia="Times New Roman" w:hAnsi="Times New Roman"/>
                <w:sz w:val="18"/>
                <w:szCs w:val="18"/>
                <w:lang w:eastAsia="it-IT"/>
              </w:rPr>
              <w:t xml:space="preserve">                                         </w:t>
            </w:r>
            <w:r w:rsidRPr="00320F8B">
              <w:rPr>
                <w:rFonts w:ascii="Times New Roman" w:eastAsia="Times New Roman" w:hAnsi="Times New Roman"/>
                <w:sz w:val="18"/>
                <w:szCs w:val="18"/>
                <w:lang w:eastAsia="it-IT"/>
              </w:rPr>
              <w:t xml:space="preserve">(Punti </w:t>
            </w:r>
            <w:r w:rsidRPr="00320F8B">
              <w:rPr>
                <w:rFonts w:ascii="Arial" w:eastAsia="Times New Roman" w:hAnsi="Arial" w:cs="Arial"/>
                <w:sz w:val="18"/>
                <w:szCs w:val="18"/>
                <w:lang w:eastAsia="it-IT"/>
              </w:rPr>
              <w:t>1)</w:t>
            </w:r>
          </w:p>
        </w:tc>
        <w:tc>
          <w:tcPr>
            <w:tcW w:w="375" w:type="pct"/>
            <w:vAlign w:val="center"/>
          </w:tcPr>
          <w:p w14:paraId="2B06E8F0" w14:textId="77777777" w:rsidR="00320F8B" w:rsidRPr="00B2622D" w:rsidRDefault="00320F8B"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pct"/>
            <w:vAlign w:val="center"/>
          </w:tcPr>
          <w:p w14:paraId="43230638" w14:textId="77777777" w:rsidR="00320F8B" w:rsidRPr="00B2622D" w:rsidRDefault="00320F8B"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5551A" w:rsidRPr="00B2622D" w14:paraId="25E0C32A" w14:textId="77777777" w:rsidTr="00F00607">
        <w:trPr>
          <w:trHeight w:val="1217"/>
        </w:trPr>
        <w:tc>
          <w:tcPr>
            <w:tcW w:w="4054" w:type="pct"/>
            <w:vAlign w:val="center"/>
          </w:tcPr>
          <w:p w14:paraId="260C8BD1" w14:textId="77777777" w:rsidR="0065551A" w:rsidRDefault="0065551A" w:rsidP="0065551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lastRenderedPageBreak/>
              <w:t xml:space="preserve"> L</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CLIL per i docenti NON in possesso di Certificazione di Livello C1, ma che avendo svolto la parte </w:t>
            </w:r>
            <w:r w:rsidR="00801D77">
              <w:rPr>
                <w:rFonts w:ascii="Times New Roman" w:eastAsia="Times New Roman" w:hAnsi="Times New Roman"/>
                <w:sz w:val="18"/>
                <w:szCs w:val="18"/>
                <w:lang w:eastAsia="it-IT"/>
              </w:rPr>
              <w:t>metodologica presso</w:t>
            </w:r>
            <w:r>
              <w:rPr>
                <w:rFonts w:ascii="Times New Roman" w:eastAsia="Times New Roman" w:hAnsi="Times New Roman"/>
                <w:sz w:val="18"/>
                <w:szCs w:val="18"/>
                <w:lang w:eastAsia="it-IT"/>
              </w:rPr>
              <w:t xml:space="preserve"> strutture universitarie, sono in possesso di un ATTESTATO di frequenza al corso di perfezionamento.</w:t>
            </w:r>
          </w:p>
          <w:p w14:paraId="4A5C8DD8" w14:textId="77777777" w:rsidR="0065551A" w:rsidRDefault="0065551A" w:rsidP="0065551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N.B: in questo caso il docente ha una competenza linguistica</w:t>
            </w:r>
            <w:r w:rsidR="00801D77">
              <w:rPr>
                <w:rFonts w:ascii="Times New Roman" w:eastAsia="Times New Roman" w:hAnsi="Times New Roman"/>
                <w:sz w:val="18"/>
                <w:szCs w:val="18"/>
                <w:lang w:eastAsia="it-IT"/>
              </w:rPr>
              <w:t xml:space="preserve"> B2 NON certificata, ma ha solo</w:t>
            </w:r>
            <w:r>
              <w:rPr>
                <w:rFonts w:ascii="Times New Roman" w:eastAsia="Times New Roman" w:hAnsi="Times New Roman"/>
                <w:sz w:val="18"/>
                <w:szCs w:val="18"/>
                <w:lang w:eastAsia="it-IT"/>
              </w:rPr>
              <w:t xml:space="preserve"> </w:t>
            </w:r>
            <w:r w:rsidR="00801D77">
              <w:rPr>
                <w:rFonts w:ascii="Times New Roman" w:eastAsia="Times New Roman" w:hAnsi="Times New Roman"/>
                <w:sz w:val="18"/>
                <w:szCs w:val="18"/>
                <w:lang w:eastAsia="it-IT"/>
              </w:rPr>
              <w:t>frequentato</w:t>
            </w:r>
            <w:r>
              <w:rPr>
                <w:rFonts w:ascii="Times New Roman" w:eastAsia="Times New Roman" w:hAnsi="Times New Roman"/>
                <w:sz w:val="18"/>
                <w:szCs w:val="18"/>
                <w:lang w:eastAsia="it-IT"/>
              </w:rPr>
              <w:t xml:space="preserve"> il corso e superato l’esame finale                                                                                                       </w:t>
            </w:r>
            <w:r w:rsidRPr="00320F8B">
              <w:rPr>
                <w:rFonts w:ascii="Times New Roman" w:eastAsia="Times New Roman" w:hAnsi="Times New Roman"/>
                <w:sz w:val="18"/>
                <w:szCs w:val="18"/>
                <w:lang w:eastAsia="it-IT"/>
              </w:rPr>
              <w:t xml:space="preserve">  (Punti </w:t>
            </w:r>
            <w:r>
              <w:rPr>
                <w:rFonts w:ascii="Times New Roman" w:eastAsia="Times New Roman" w:hAnsi="Times New Roman"/>
                <w:sz w:val="18"/>
                <w:szCs w:val="18"/>
                <w:lang w:eastAsia="it-IT"/>
              </w:rPr>
              <w:t>0,5</w:t>
            </w:r>
            <w:r w:rsidRPr="00320F8B">
              <w:rPr>
                <w:rFonts w:ascii="Arial" w:eastAsia="Times New Roman" w:hAnsi="Arial" w:cs="Arial"/>
                <w:sz w:val="18"/>
                <w:szCs w:val="18"/>
                <w:lang w:eastAsia="it-IT"/>
              </w:rPr>
              <w:t>)</w:t>
            </w:r>
          </w:p>
        </w:tc>
        <w:tc>
          <w:tcPr>
            <w:tcW w:w="375" w:type="pct"/>
            <w:vAlign w:val="center"/>
          </w:tcPr>
          <w:p w14:paraId="5BBA64CB" w14:textId="77777777" w:rsidR="0065551A" w:rsidRPr="00B2622D" w:rsidRDefault="0065551A"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pct"/>
            <w:vAlign w:val="center"/>
          </w:tcPr>
          <w:p w14:paraId="18B9AAF9" w14:textId="77777777" w:rsidR="0065551A" w:rsidRPr="00B2622D" w:rsidRDefault="0065551A"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B59D7" w:rsidRPr="00B2622D" w14:paraId="2499EF3E" w14:textId="77777777" w:rsidTr="00F00607">
        <w:trPr>
          <w:trHeight w:val="465"/>
        </w:trPr>
        <w:tc>
          <w:tcPr>
            <w:tcW w:w="4054" w:type="pct"/>
            <w:vAlign w:val="center"/>
          </w:tcPr>
          <w:p w14:paraId="3AABD848" w14:textId="77777777" w:rsidR="006B59D7" w:rsidRPr="00B2622D" w:rsidRDefault="0065551A" w:rsidP="00D65C9F">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N.B. i titoli relativi a B</w:t>
            </w:r>
            <w:r w:rsidR="006B59D7"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C), D), E), F), G), I</w:t>
            </w:r>
            <w:r w:rsidR="006B59D7" w:rsidRPr="00B2622D">
              <w:rPr>
                <w:rFonts w:ascii="Times New Roman" w:eastAsia="Times New Roman" w:hAnsi="Times New Roman"/>
                <w:sz w:val="18"/>
                <w:szCs w:val="18"/>
                <w:lang w:eastAsia="it-IT"/>
              </w:rPr>
              <w:t>),</w:t>
            </w:r>
            <w:r>
              <w:rPr>
                <w:rFonts w:ascii="Times New Roman" w:eastAsia="Times New Roman" w:hAnsi="Times New Roman"/>
                <w:sz w:val="18"/>
                <w:szCs w:val="18"/>
                <w:lang w:eastAsia="it-IT"/>
              </w:rPr>
              <w:t xml:space="preserve"> L) </w:t>
            </w:r>
            <w:r w:rsidR="006B59D7" w:rsidRPr="00B2622D">
              <w:rPr>
                <w:rFonts w:ascii="Times New Roman" w:eastAsia="Times New Roman" w:hAnsi="Times New Roman"/>
                <w:sz w:val="18"/>
                <w:szCs w:val="18"/>
                <w:lang w:eastAsia="it-IT"/>
              </w:rPr>
              <w:t xml:space="preserve"> anche cumulabili tra di loro, sono valutati fino ad </w:t>
            </w:r>
            <w:r w:rsidR="006B59D7">
              <w:rPr>
                <w:rFonts w:ascii="Times New Roman" w:eastAsia="Times New Roman" w:hAnsi="Times New Roman"/>
                <w:sz w:val="18"/>
                <w:szCs w:val="18"/>
                <w:lang w:eastAsia="it-IT"/>
              </w:rPr>
              <w:t xml:space="preserve"> </w:t>
            </w:r>
            <w:r w:rsidR="006B59D7" w:rsidRPr="00B2622D">
              <w:rPr>
                <w:rFonts w:ascii="Times New Roman" w:eastAsia="Times New Roman" w:hAnsi="Times New Roman"/>
                <w:sz w:val="18"/>
                <w:szCs w:val="18"/>
                <w:lang w:eastAsia="it-IT"/>
              </w:rPr>
              <w:t xml:space="preserve">un massimo </w:t>
            </w:r>
            <w:r w:rsidR="0085747D">
              <w:rPr>
                <w:rFonts w:ascii="Times New Roman" w:eastAsia="Times New Roman" w:hAnsi="Times New Roman"/>
                <w:sz w:val="18"/>
                <w:szCs w:val="18"/>
                <w:lang w:eastAsia="it-IT"/>
              </w:rPr>
              <w:t xml:space="preserve"> di</w:t>
            </w:r>
            <w:r w:rsidR="00D65C9F">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p</w:t>
            </w:r>
            <w:r w:rsidR="006B59D7" w:rsidRPr="00B2622D">
              <w:rPr>
                <w:rFonts w:ascii="Times New Roman" w:eastAsia="Times New Roman" w:hAnsi="Times New Roman"/>
                <w:sz w:val="18"/>
                <w:szCs w:val="18"/>
                <w:lang w:eastAsia="it-IT"/>
              </w:rPr>
              <w:t xml:space="preserve">unti </w:t>
            </w:r>
            <w:r w:rsidR="006B59D7">
              <w:rPr>
                <w:rFonts w:ascii="Times New Roman" w:eastAsia="Times New Roman" w:hAnsi="Times New Roman"/>
                <w:sz w:val="19"/>
                <w:szCs w:val="19"/>
                <w:lang w:eastAsia="it-IT"/>
              </w:rPr>
              <w:t>10</w:t>
            </w:r>
            <w:r w:rsidR="006B59D7" w:rsidRPr="00B2622D">
              <w:rPr>
                <w:rFonts w:ascii="Times New Roman" w:eastAsia="Times New Roman" w:hAnsi="Times New Roman"/>
                <w:sz w:val="19"/>
                <w:szCs w:val="19"/>
                <w:lang w:eastAsia="it-IT"/>
              </w:rPr>
              <w:t xml:space="preserve"> </w:t>
            </w:r>
          </w:p>
        </w:tc>
        <w:tc>
          <w:tcPr>
            <w:tcW w:w="375" w:type="pct"/>
            <w:vAlign w:val="center"/>
          </w:tcPr>
          <w:p w14:paraId="6D951A92"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pct"/>
            <w:vAlign w:val="center"/>
          </w:tcPr>
          <w:p w14:paraId="0C2939C5"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B59D7" w:rsidRPr="00B2622D" w14:paraId="3AFD7D0F" w14:textId="77777777" w:rsidTr="00F00607">
        <w:trPr>
          <w:trHeight w:hRule="exact" w:val="240"/>
        </w:trPr>
        <w:tc>
          <w:tcPr>
            <w:tcW w:w="4054" w:type="pct"/>
            <w:vAlign w:val="center"/>
          </w:tcPr>
          <w:p w14:paraId="407BEB99" w14:textId="77777777" w:rsidR="006B59D7" w:rsidRPr="00B2622D" w:rsidRDefault="00697249" w:rsidP="000B63E7">
            <w:pPr>
              <w:widowControl w:val="0"/>
              <w:autoSpaceDE w:val="0"/>
              <w:autoSpaceDN w:val="0"/>
              <w:adjustRightInd w:val="0"/>
              <w:spacing w:after="0" w:line="240" w:lineRule="auto"/>
              <w:ind w:left="153"/>
              <w:jc w:val="right"/>
              <w:rPr>
                <w:rFonts w:ascii="Times New Roman" w:eastAsia="Times New Roman" w:hAnsi="Times New Roman"/>
                <w:sz w:val="18"/>
                <w:szCs w:val="18"/>
                <w:lang w:eastAsia="it-IT"/>
              </w:rPr>
            </w:pPr>
            <w:r>
              <w:rPr>
                <w:rFonts w:ascii="Times New Roman" w:eastAsia="Times New Roman" w:hAnsi="Times New Roman"/>
                <w:sz w:val="18"/>
                <w:szCs w:val="18"/>
                <w:lang w:eastAsia="it-IT"/>
              </w:rPr>
              <w:t>T</w:t>
            </w:r>
            <w:r w:rsidR="006B59D7" w:rsidRPr="00B2622D">
              <w:rPr>
                <w:rFonts w:ascii="Times New Roman" w:eastAsia="Times New Roman" w:hAnsi="Times New Roman"/>
                <w:sz w:val="18"/>
                <w:szCs w:val="18"/>
                <w:lang w:eastAsia="it-IT"/>
              </w:rPr>
              <w:t xml:space="preserve">OTALE PUNTI </w:t>
            </w:r>
          </w:p>
        </w:tc>
        <w:tc>
          <w:tcPr>
            <w:tcW w:w="946" w:type="pct"/>
            <w:gridSpan w:val="2"/>
            <w:vAlign w:val="center"/>
          </w:tcPr>
          <w:p w14:paraId="6D0A30C2" w14:textId="77777777" w:rsidR="006B59D7" w:rsidRPr="00B2622D" w:rsidRDefault="006B59D7" w:rsidP="000B63E7">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14:paraId="29B38895" w14:textId="77777777" w:rsidR="00CF07E7" w:rsidRDefault="00CF07E7" w:rsidP="00CF07E7">
      <w:pPr>
        <w:widowControl w:val="0"/>
        <w:autoSpaceDE w:val="0"/>
        <w:autoSpaceDN w:val="0"/>
        <w:adjustRightInd w:val="0"/>
        <w:spacing w:after="0" w:line="240" w:lineRule="auto"/>
        <w:rPr>
          <w:rFonts w:ascii="Times New Roman" w:hAnsi="Times New Roman"/>
          <w:sz w:val="16"/>
          <w:szCs w:val="16"/>
          <w:lang w:eastAsia="it-IT"/>
        </w:rPr>
      </w:pPr>
    </w:p>
    <w:p w14:paraId="678B97B0" w14:textId="77777777" w:rsidR="00CF07E7" w:rsidRDefault="00CF07E7" w:rsidP="00CF07E7">
      <w:pPr>
        <w:widowControl w:val="0"/>
        <w:autoSpaceDE w:val="0"/>
        <w:autoSpaceDN w:val="0"/>
        <w:adjustRightInd w:val="0"/>
        <w:spacing w:after="0" w:line="240" w:lineRule="auto"/>
        <w:rPr>
          <w:rFonts w:ascii="Times New Roman" w:hAnsi="Times New Roman"/>
          <w:sz w:val="16"/>
          <w:szCs w:val="16"/>
          <w:lang w:eastAsia="it-IT"/>
        </w:rPr>
      </w:pPr>
    </w:p>
    <w:p w14:paraId="714739CA" w14:textId="77777777" w:rsidR="00CF07E7" w:rsidRPr="00CF07E7" w:rsidRDefault="00CF07E7" w:rsidP="00CF07E7">
      <w:pPr>
        <w:widowControl w:val="0"/>
        <w:autoSpaceDE w:val="0"/>
        <w:autoSpaceDN w:val="0"/>
        <w:adjustRightInd w:val="0"/>
        <w:spacing w:after="0" w:line="240" w:lineRule="auto"/>
        <w:rPr>
          <w:rFonts w:ascii="Times New Roman" w:hAnsi="Times New Roman"/>
          <w:sz w:val="16"/>
          <w:szCs w:val="16"/>
          <w:lang w:eastAsia="it-IT"/>
        </w:rPr>
      </w:pPr>
    </w:p>
    <w:p w14:paraId="5480E814" w14:textId="77777777" w:rsidR="00CF07E7" w:rsidRPr="00CF07E7" w:rsidRDefault="00CF07E7" w:rsidP="00CF07E7">
      <w:pPr>
        <w:widowControl w:val="0"/>
        <w:autoSpaceDE w:val="0"/>
        <w:autoSpaceDN w:val="0"/>
        <w:adjustRightInd w:val="0"/>
        <w:spacing w:after="0" w:line="240" w:lineRule="auto"/>
        <w:rPr>
          <w:rFonts w:ascii="Times New Roman" w:hAnsi="Times New Roman"/>
          <w:sz w:val="16"/>
          <w:szCs w:val="16"/>
          <w:lang w:eastAsia="it-IT"/>
        </w:rPr>
      </w:pPr>
    </w:p>
    <w:p w14:paraId="70541E1B" w14:textId="075DE1DE" w:rsidR="006B59D7" w:rsidRPr="00624EDB" w:rsidRDefault="000F095F" w:rsidP="000C65ED">
      <w:pPr>
        <w:widowControl w:val="0"/>
        <w:autoSpaceDE w:val="0"/>
        <w:autoSpaceDN w:val="0"/>
        <w:adjustRightInd w:val="0"/>
        <w:spacing w:after="0" w:line="240" w:lineRule="auto"/>
        <w:rPr>
          <w:rFonts w:ascii="Times New Roman" w:eastAsia="Times New Roman" w:hAnsi="Times New Roman"/>
          <w:sz w:val="20"/>
          <w:szCs w:val="20"/>
          <w:lang w:eastAsia="it-IT"/>
        </w:rPr>
      </w:pPr>
      <w:r w:rsidRPr="00624EDB">
        <w:rPr>
          <w:rFonts w:ascii="Times New Roman" w:eastAsia="Times New Roman" w:hAnsi="Times New Roman"/>
          <w:sz w:val="20"/>
          <w:szCs w:val="20"/>
          <w:lang w:eastAsia="it-IT"/>
        </w:rPr>
        <w:t>Cerret</w:t>
      </w:r>
      <w:r w:rsidR="00872FE9">
        <w:rPr>
          <w:rFonts w:ascii="Times New Roman" w:eastAsia="Times New Roman" w:hAnsi="Times New Roman"/>
          <w:sz w:val="20"/>
          <w:szCs w:val="20"/>
          <w:lang w:eastAsia="it-IT"/>
        </w:rPr>
        <w:t>o Sannita, ___/____/</w:t>
      </w:r>
      <w:r w:rsidR="00DB425C">
        <w:rPr>
          <w:rFonts w:ascii="Times New Roman" w:eastAsia="Times New Roman" w:hAnsi="Times New Roman"/>
          <w:sz w:val="20"/>
          <w:szCs w:val="20"/>
          <w:lang w:eastAsia="it-IT"/>
        </w:rPr>
        <w:t>_____</w:t>
      </w:r>
      <w:r w:rsidR="00450EC8" w:rsidRPr="00624EDB">
        <w:rPr>
          <w:rFonts w:ascii="Times New Roman" w:eastAsia="Times New Roman" w:hAnsi="Times New Roman"/>
          <w:sz w:val="20"/>
          <w:szCs w:val="20"/>
          <w:lang w:eastAsia="it-IT"/>
        </w:rPr>
        <w:t xml:space="preserve"> </w:t>
      </w:r>
    </w:p>
    <w:p w14:paraId="6613DFA7" w14:textId="77777777" w:rsidR="000C65ED" w:rsidRDefault="00450EC8" w:rsidP="00CF07E7">
      <w:pPr>
        <w:widowControl w:val="0"/>
        <w:autoSpaceDE w:val="0"/>
        <w:autoSpaceDN w:val="0"/>
        <w:adjustRightInd w:val="0"/>
        <w:spacing w:after="0" w:line="240" w:lineRule="auto"/>
        <w:jc w:val="center"/>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                                                                        </w:t>
      </w:r>
      <w:r w:rsidR="00CF07E7">
        <w:rPr>
          <w:rFonts w:ascii="Times New Roman" w:eastAsia="Times New Roman" w:hAnsi="Times New Roman"/>
          <w:sz w:val="20"/>
          <w:szCs w:val="20"/>
          <w:lang w:eastAsia="it-IT"/>
        </w:rPr>
        <w:t>F</w:t>
      </w:r>
      <w:r w:rsidR="000C65ED">
        <w:rPr>
          <w:rFonts w:ascii="Times New Roman" w:eastAsia="Times New Roman" w:hAnsi="Times New Roman"/>
          <w:sz w:val="20"/>
          <w:szCs w:val="20"/>
          <w:lang w:eastAsia="it-IT"/>
        </w:rPr>
        <w:t>irma</w:t>
      </w:r>
      <w:r>
        <w:rPr>
          <w:rFonts w:ascii="Times New Roman" w:eastAsia="Times New Roman" w:hAnsi="Times New Roman"/>
          <w:sz w:val="20"/>
          <w:szCs w:val="20"/>
          <w:lang w:eastAsia="it-IT"/>
        </w:rPr>
        <w:t xml:space="preserve">  ___________________________</w:t>
      </w:r>
    </w:p>
    <w:p w14:paraId="2377EE99" w14:textId="77777777" w:rsidR="00CF07E7" w:rsidRDefault="00CF07E7" w:rsidP="00CF07E7">
      <w:pPr>
        <w:widowControl w:val="0"/>
        <w:tabs>
          <w:tab w:val="left" w:pos="247"/>
        </w:tabs>
        <w:autoSpaceDE w:val="0"/>
        <w:autoSpaceDN w:val="0"/>
        <w:adjustRightInd w:val="0"/>
        <w:spacing w:after="0" w:line="240" w:lineRule="auto"/>
        <w:rPr>
          <w:rFonts w:ascii="Times New Roman" w:eastAsia="Times New Roman" w:hAnsi="Times New Roman"/>
          <w:sz w:val="20"/>
          <w:szCs w:val="20"/>
          <w:lang w:eastAsia="it-IT"/>
        </w:rPr>
      </w:pPr>
    </w:p>
    <w:p w14:paraId="4B0930C2" w14:textId="77777777" w:rsidR="00DA42A5" w:rsidRDefault="00DA42A5" w:rsidP="00CF07E7">
      <w:pPr>
        <w:widowControl w:val="0"/>
        <w:tabs>
          <w:tab w:val="left" w:pos="247"/>
        </w:tabs>
        <w:autoSpaceDE w:val="0"/>
        <w:autoSpaceDN w:val="0"/>
        <w:adjustRightInd w:val="0"/>
        <w:spacing w:after="0" w:line="240" w:lineRule="auto"/>
        <w:rPr>
          <w:rFonts w:ascii="Times New Roman" w:eastAsia="Times New Roman" w:hAnsi="Times New Roman"/>
          <w:sz w:val="20"/>
          <w:szCs w:val="20"/>
          <w:lang w:eastAsia="it-IT"/>
        </w:rPr>
      </w:pPr>
    </w:p>
    <w:p w14:paraId="3AA05FC3" w14:textId="77777777" w:rsidR="00DA42A5" w:rsidRDefault="00DA42A5" w:rsidP="00CF07E7">
      <w:pPr>
        <w:widowControl w:val="0"/>
        <w:tabs>
          <w:tab w:val="left" w:pos="247"/>
        </w:tabs>
        <w:autoSpaceDE w:val="0"/>
        <w:autoSpaceDN w:val="0"/>
        <w:adjustRightInd w:val="0"/>
        <w:spacing w:after="0" w:line="240" w:lineRule="auto"/>
        <w:rPr>
          <w:rFonts w:ascii="Times New Roman" w:eastAsia="Times New Roman" w:hAnsi="Times New Roman"/>
          <w:sz w:val="20"/>
          <w:szCs w:val="20"/>
          <w:lang w:eastAsia="it-IT"/>
        </w:rPr>
      </w:pPr>
    </w:p>
    <w:p w14:paraId="35869B26" w14:textId="77777777" w:rsidR="00DA42A5" w:rsidRDefault="00DA42A5" w:rsidP="00CF07E7">
      <w:pPr>
        <w:widowControl w:val="0"/>
        <w:tabs>
          <w:tab w:val="left" w:pos="247"/>
        </w:tabs>
        <w:autoSpaceDE w:val="0"/>
        <w:autoSpaceDN w:val="0"/>
        <w:adjustRightInd w:val="0"/>
        <w:spacing w:after="0" w:line="240" w:lineRule="auto"/>
        <w:rPr>
          <w:rFonts w:ascii="Times New Roman" w:eastAsia="Times New Roman" w:hAnsi="Times New Roman"/>
          <w:sz w:val="20"/>
          <w:szCs w:val="20"/>
          <w:lang w:eastAsia="it-IT"/>
        </w:rPr>
      </w:pPr>
    </w:p>
    <w:p w14:paraId="07FADC72" w14:textId="77777777" w:rsidR="00DA42A5" w:rsidRDefault="00DA42A5" w:rsidP="00CF07E7">
      <w:pPr>
        <w:widowControl w:val="0"/>
        <w:tabs>
          <w:tab w:val="left" w:pos="247"/>
        </w:tabs>
        <w:autoSpaceDE w:val="0"/>
        <w:autoSpaceDN w:val="0"/>
        <w:adjustRightInd w:val="0"/>
        <w:spacing w:after="0" w:line="240" w:lineRule="auto"/>
        <w:rPr>
          <w:rFonts w:ascii="Times New Roman" w:eastAsia="Times New Roman" w:hAnsi="Times New Roman"/>
          <w:sz w:val="20"/>
          <w:szCs w:val="20"/>
          <w:lang w:eastAsia="it-IT"/>
        </w:rPr>
      </w:pPr>
    </w:p>
    <w:p w14:paraId="3DE7BA83" w14:textId="77777777" w:rsidR="00DA42A5" w:rsidRDefault="00DA42A5" w:rsidP="00CF07E7">
      <w:pPr>
        <w:widowControl w:val="0"/>
        <w:tabs>
          <w:tab w:val="left" w:pos="247"/>
        </w:tabs>
        <w:autoSpaceDE w:val="0"/>
        <w:autoSpaceDN w:val="0"/>
        <w:adjustRightInd w:val="0"/>
        <w:spacing w:after="0" w:line="240" w:lineRule="auto"/>
        <w:rPr>
          <w:rFonts w:ascii="Times New Roman" w:eastAsia="Times New Roman" w:hAnsi="Times New Roman"/>
          <w:sz w:val="20"/>
          <w:szCs w:val="20"/>
          <w:lang w:eastAsia="it-IT"/>
        </w:rPr>
      </w:pPr>
    </w:p>
    <w:p w14:paraId="7DEAF6CC" w14:textId="77777777" w:rsidR="00DA42A5" w:rsidRDefault="00DA42A5" w:rsidP="00CF07E7">
      <w:pPr>
        <w:widowControl w:val="0"/>
        <w:tabs>
          <w:tab w:val="left" w:pos="247"/>
        </w:tabs>
        <w:autoSpaceDE w:val="0"/>
        <w:autoSpaceDN w:val="0"/>
        <w:adjustRightInd w:val="0"/>
        <w:spacing w:after="0" w:line="240" w:lineRule="auto"/>
        <w:rPr>
          <w:rFonts w:ascii="Times New Roman" w:eastAsia="Times New Roman" w:hAnsi="Times New Roman"/>
          <w:sz w:val="20"/>
          <w:szCs w:val="20"/>
          <w:lang w:eastAsia="it-IT"/>
        </w:rPr>
      </w:pPr>
    </w:p>
    <w:p w14:paraId="3A0AEDB1" w14:textId="77777777" w:rsidR="00DA42A5" w:rsidRDefault="00DA42A5" w:rsidP="00CF07E7">
      <w:pPr>
        <w:widowControl w:val="0"/>
        <w:tabs>
          <w:tab w:val="left" w:pos="247"/>
        </w:tabs>
        <w:autoSpaceDE w:val="0"/>
        <w:autoSpaceDN w:val="0"/>
        <w:adjustRightInd w:val="0"/>
        <w:spacing w:after="0" w:line="240" w:lineRule="auto"/>
        <w:rPr>
          <w:rFonts w:ascii="Times New Roman" w:eastAsia="Times New Roman" w:hAnsi="Times New Roman"/>
          <w:sz w:val="20"/>
          <w:szCs w:val="20"/>
          <w:lang w:eastAsia="it-IT"/>
        </w:rPr>
      </w:pPr>
    </w:p>
    <w:p w14:paraId="504D6343" w14:textId="77777777" w:rsidR="00DA42A5" w:rsidRDefault="00DA42A5" w:rsidP="00CF07E7">
      <w:pPr>
        <w:widowControl w:val="0"/>
        <w:tabs>
          <w:tab w:val="left" w:pos="247"/>
        </w:tabs>
        <w:autoSpaceDE w:val="0"/>
        <w:autoSpaceDN w:val="0"/>
        <w:adjustRightInd w:val="0"/>
        <w:spacing w:after="0" w:line="240" w:lineRule="auto"/>
        <w:rPr>
          <w:rFonts w:ascii="Times New Roman" w:eastAsia="Times New Roman" w:hAnsi="Times New Roman"/>
          <w:sz w:val="20"/>
          <w:szCs w:val="20"/>
          <w:lang w:eastAsia="it-IT"/>
        </w:rPr>
      </w:pPr>
    </w:p>
    <w:p w14:paraId="43E5D183" w14:textId="77777777" w:rsidR="00DA42A5" w:rsidRDefault="00DA42A5" w:rsidP="00CF07E7">
      <w:pPr>
        <w:widowControl w:val="0"/>
        <w:tabs>
          <w:tab w:val="left" w:pos="247"/>
        </w:tabs>
        <w:autoSpaceDE w:val="0"/>
        <w:autoSpaceDN w:val="0"/>
        <w:adjustRightInd w:val="0"/>
        <w:spacing w:after="0" w:line="240" w:lineRule="auto"/>
        <w:rPr>
          <w:rFonts w:ascii="Times New Roman" w:eastAsia="Times New Roman" w:hAnsi="Times New Roman"/>
          <w:sz w:val="20"/>
          <w:szCs w:val="20"/>
          <w:lang w:eastAsia="it-IT"/>
        </w:rPr>
      </w:pPr>
    </w:p>
    <w:p w14:paraId="62A37610" w14:textId="77777777" w:rsidR="00DA42A5" w:rsidRDefault="00DA42A5" w:rsidP="00CF07E7">
      <w:pPr>
        <w:widowControl w:val="0"/>
        <w:tabs>
          <w:tab w:val="left" w:pos="247"/>
        </w:tabs>
        <w:autoSpaceDE w:val="0"/>
        <w:autoSpaceDN w:val="0"/>
        <w:adjustRightInd w:val="0"/>
        <w:spacing w:after="0" w:line="240" w:lineRule="auto"/>
        <w:rPr>
          <w:rFonts w:ascii="Times New Roman" w:eastAsia="Times New Roman" w:hAnsi="Times New Roman"/>
          <w:sz w:val="20"/>
          <w:szCs w:val="20"/>
          <w:lang w:eastAsia="it-IT"/>
        </w:rPr>
      </w:pPr>
    </w:p>
    <w:p w14:paraId="33F53E19" w14:textId="77777777" w:rsidR="00DA42A5" w:rsidRDefault="00DA42A5" w:rsidP="00CF07E7">
      <w:pPr>
        <w:widowControl w:val="0"/>
        <w:tabs>
          <w:tab w:val="left" w:pos="247"/>
        </w:tabs>
        <w:autoSpaceDE w:val="0"/>
        <w:autoSpaceDN w:val="0"/>
        <w:adjustRightInd w:val="0"/>
        <w:spacing w:after="0" w:line="240" w:lineRule="auto"/>
        <w:rPr>
          <w:rFonts w:ascii="Times New Roman" w:eastAsia="Times New Roman" w:hAnsi="Times New Roman"/>
          <w:sz w:val="20"/>
          <w:szCs w:val="20"/>
          <w:lang w:eastAsia="it-IT"/>
        </w:rPr>
      </w:pPr>
    </w:p>
    <w:p w14:paraId="625C0957" w14:textId="77777777" w:rsidR="00DA42A5" w:rsidRDefault="00DA42A5" w:rsidP="00CF07E7">
      <w:pPr>
        <w:widowControl w:val="0"/>
        <w:tabs>
          <w:tab w:val="left" w:pos="247"/>
        </w:tabs>
        <w:autoSpaceDE w:val="0"/>
        <w:autoSpaceDN w:val="0"/>
        <w:adjustRightInd w:val="0"/>
        <w:spacing w:after="0" w:line="240" w:lineRule="auto"/>
        <w:rPr>
          <w:rFonts w:ascii="Times New Roman" w:eastAsia="Times New Roman" w:hAnsi="Times New Roman"/>
          <w:sz w:val="20"/>
          <w:szCs w:val="20"/>
          <w:lang w:eastAsia="it-IT"/>
        </w:rPr>
      </w:pPr>
    </w:p>
    <w:p w14:paraId="7FDF3AA6" w14:textId="77777777" w:rsidR="00DA42A5" w:rsidRDefault="00DA42A5" w:rsidP="00CF07E7">
      <w:pPr>
        <w:widowControl w:val="0"/>
        <w:tabs>
          <w:tab w:val="left" w:pos="247"/>
        </w:tabs>
        <w:autoSpaceDE w:val="0"/>
        <w:autoSpaceDN w:val="0"/>
        <w:adjustRightInd w:val="0"/>
        <w:spacing w:after="0" w:line="240" w:lineRule="auto"/>
        <w:rPr>
          <w:rFonts w:ascii="Times New Roman" w:eastAsia="Times New Roman" w:hAnsi="Times New Roman"/>
          <w:sz w:val="20"/>
          <w:szCs w:val="20"/>
          <w:lang w:eastAsia="it-IT"/>
        </w:rPr>
      </w:pPr>
    </w:p>
    <w:p w14:paraId="31D9EFA9" w14:textId="77777777" w:rsidR="00DA42A5" w:rsidRDefault="00DA42A5" w:rsidP="00CF07E7">
      <w:pPr>
        <w:widowControl w:val="0"/>
        <w:tabs>
          <w:tab w:val="left" w:pos="247"/>
        </w:tabs>
        <w:autoSpaceDE w:val="0"/>
        <w:autoSpaceDN w:val="0"/>
        <w:adjustRightInd w:val="0"/>
        <w:spacing w:after="0" w:line="240" w:lineRule="auto"/>
        <w:rPr>
          <w:rFonts w:ascii="Times New Roman" w:eastAsia="Times New Roman" w:hAnsi="Times New Roman"/>
          <w:sz w:val="20"/>
          <w:szCs w:val="20"/>
          <w:lang w:eastAsia="it-IT"/>
        </w:rPr>
      </w:pPr>
    </w:p>
    <w:p w14:paraId="10CBFBE4" w14:textId="77777777" w:rsidR="00DA42A5" w:rsidRDefault="00DA42A5" w:rsidP="00CF07E7">
      <w:pPr>
        <w:widowControl w:val="0"/>
        <w:tabs>
          <w:tab w:val="left" w:pos="247"/>
        </w:tabs>
        <w:autoSpaceDE w:val="0"/>
        <w:autoSpaceDN w:val="0"/>
        <w:adjustRightInd w:val="0"/>
        <w:spacing w:after="0" w:line="240" w:lineRule="auto"/>
        <w:rPr>
          <w:rFonts w:ascii="Times New Roman" w:eastAsia="Times New Roman" w:hAnsi="Times New Roman"/>
          <w:sz w:val="20"/>
          <w:szCs w:val="20"/>
          <w:lang w:eastAsia="it-IT"/>
        </w:rPr>
      </w:pPr>
    </w:p>
    <w:p w14:paraId="7C8B16F7" w14:textId="77777777" w:rsidR="00DA42A5" w:rsidRDefault="00DA42A5" w:rsidP="00CF07E7">
      <w:pPr>
        <w:widowControl w:val="0"/>
        <w:tabs>
          <w:tab w:val="left" w:pos="247"/>
        </w:tabs>
        <w:autoSpaceDE w:val="0"/>
        <w:autoSpaceDN w:val="0"/>
        <w:adjustRightInd w:val="0"/>
        <w:spacing w:after="0" w:line="240" w:lineRule="auto"/>
        <w:rPr>
          <w:rFonts w:ascii="Times New Roman" w:eastAsia="Times New Roman" w:hAnsi="Times New Roman"/>
          <w:sz w:val="20"/>
          <w:szCs w:val="20"/>
          <w:lang w:eastAsia="it-IT"/>
        </w:rPr>
      </w:pPr>
    </w:p>
    <w:p w14:paraId="7EFD0A52" w14:textId="77777777" w:rsidR="00DA42A5" w:rsidRDefault="00DA42A5" w:rsidP="00CF07E7">
      <w:pPr>
        <w:widowControl w:val="0"/>
        <w:tabs>
          <w:tab w:val="left" w:pos="247"/>
        </w:tabs>
        <w:autoSpaceDE w:val="0"/>
        <w:autoSpaceDN w:val="0"/>
        <w:adjustRightInd w:val="0"/>
        <w:spacing w:after="0" w:line="240" w:lineRule="auto"/>
        <w:rPr>
          <w:rFonts w:ascii="Times New Roman" w:eastAsia="Times New Roman" w:hAnsi="Times New Roman"/>
          <w:sz w:val="20"/>
          <w:szCs w:val="20"/>
          <w:lang w:eastAsia="it-IT"/>
        </w:rPr>
      </w:pPr>
    </w:p>
    <w:p w14:paraId="4C81F116" w14:textId="77777777" w:rsidR="00DA42A5" w:rsidRDefault="00DA42A5" w:rsidP="00CF07E7">
      <w:pPr>
        <w:widowControl w:val="0"/>
        <w:tabs>
          <w:tab w:val="left" w:pos="247"/>
        </w:tabs>
        <w:autoSpaceDE w:val="0"/>
        <w:autoSpaceDN w:val="0"/>
        <w:adjustRightInd w:val="0"/>
        <w:spacing w:after="0" w:line="240" w:lineRule="auto"/>
        <w:rPr>
          <w:rFonts w:ascii="Times New Roman" w:eastAsia="Times New Roman" w:hAnsi="Times New Roman"/>
          <w:sz w:val="20"/>
          <w:szCs w:val="20"/>
          <w:lang w:eastAsia="it-IT"/>
        </w:rPr>
      </w:pPr>
    </w:p>
    <w:p w14:paraId="300AB83A" w14:textId="77777777" w:rsidR="00DA42A5" w:rsidRDefault="00DA42A5" w:rsidP="00CF07E7">
      <w:pPr>
        <w:widowControl w:val="0"/>
        <w:tabs>
          <w:tab w:val="left" w:pos="247"/>
        </w:tabs>
        <w:autoSpaceDE w:val="0"/>
        <w:autoSpaceDN w:val="0"/>
        <w:adjustRightInd w:val="0"/>
        <w:spacing w:after="0" w:line="240" w:lineRule="auto"/>
        <w:rPr>
          <w:rFonts w:ascii="Times New Roman" w:eastAsia="Times New Roman" w:hAnsi="Times New Roman"/>
          <w:sz w:val="20"/>
          <w:szCs w:val="20"/>
          <w:lang w:eastAsia="it-IT"/>
        </w:rPr>
      </w:pPr>
    </w:p>
    <w:p w14:paraId="264A5DBE" w14:textId="77777777" w:rsidR="00DA42A5" w:rsidRDefault="00DA42A5" w:rsidP="00CF07E7">
      <w:pPr>
        <w:widowControl w:val="0"/>
        <w:tabs>
          <w:tab w:val="left" w:pos="247"/>
        </w:tabs>
        <w:autoSpaceDE w:val="0"/>
        <w:autoSpaceDN w:val="0"/>
        <w:adjustRightInd w:val="0"/>
        <w:spacing w:after="0" w:line="240" w:lineRule="auto"/>
        <w:rPr>
          <w:rFonts w:ascii="Times New Roman" w:eastAsia="Times New Roman" w:hAnsi="Times New Roman"/>
          <w:sz w:val="20"/>
          <w:szCs w:val="20"/>
          <w:lang w:eastAsia="it-IT"/>
        </w:rPr>
      </w:pPr>
    </w:p>
    <w:p w14:paraId="0DFAFF3E" w14:textId="77777777" w:rsidR="00DA42A5" w:rsidRDefault="00DA42A5" w:rsidP="00CF07E7">
      <w:pPr>
        <w:widowControl w:val="0"/>
        <w:tabs>
          <w:tab w:val="left" w:pos="247"/>
        </w:tabs>
        <w:autoSpaceDE w:val="0"/>
        <w:autoSpaceDN w:val="0"/>
        <w:adjustRightInd w:val="0"/>
        <w:spacing w:after="0" w:line="240" w:lineRule="auto"/>
        <w:rPr>
          <w:rFonts w:ascii="Times New Roman" w:eastAsia="Times New Roman" w:hAnsi="Times New Roman"/>
          <w:sz w:val="20"/>
          <w:szCs w:val="20"/>
          <w:lang w:eastAsia="it-IT"/>
        </w:rPr>
      </w:pPr>
    </w:p>
    <w:p w14:paraId="711EB05B" w14:textId="77777777" w:rsidR="00DA42A5" w:rsidRDefault="00DA42A5" w:rsidP="00CF07E7">
      <w:pPr>
        <w:widowControl w:val="0"/>
        <w:tabs>
          <w:tab w:val="left" w:pos="247"/>
        </w:tabs>
        <w:autoSpaceDE w:val="0"/>
        <w:autoSpaceDN w:val="0"/>
        <w:adjustRightInd w:val="0"/>
        <w:spacing w:after="0" w:line="240" w:lineRule="auto"/>
        <w:rPr>
          <w:rFonts w:ascii="Times New Roman" w:eastAsia="Times New Roman" w:hAnsi="Times New Roman"/>
          <w:sz w:val="20"/>
          <w:szCs w:val="20"/>
          <w:lang w:eastAsia="it-IT"/>
        </w:rPr>
      </w:pPr>
    </w:p>
    <w:p w14:paraId="41609429" w14:textId="77777777" w:rsidR="00D65C9F" w:rsidRDefault="00D65C9F" w:rsidP="00CF07E7">
      <w:pPr>
        <w:widowControl w:val="0"/>
        <w:tabs>
          <w:tab w:val="left" w:pos="247"/>
        </w:tabs>
        <w:autoSpaceDE w:val="0"/>
        <w:autoSpaceDN w:val="0"/>
        <w:adjustRightInd w:val="0"/>
        <w:spacing w:after="0" w:line="240" w:lineRule="auto"/>
        <w:rPr>
          <w:rFonts w:ascii="Times New Roman" w:eastAsia="Times New Roman" w:hAnsi="Times New Roman"/>
          <w:sz w:val="20"/>
          <w:szCs w:val="20"/>
          <w:lang w:eastAsia="it-IT"/>
        </w:rPr>
      </w:pPr>
    </w:p>
    <w:p w14:paraId="3120C189" w14:textId="77777777" w:rsidR="00D65C9F" w:rsidRDefault="00D65C9F" w:rsidP="00CF07E7">
      <w:pPr>
        <w:widowControl w:val="0"/>
        <w:tabs>
          <w:tab w:val="left" w:pos="247"/>
        </w:tabs>
        <w:autoSpaceDE w:val="0"/>
        <w:autoSpaceDN w:val="0"/>
        <w:adjustRightInd w:val="0"/>
        <w:spacing w:after="0" w:line="240" w:lineRule="auto"/>
        <w:rPr>
          <w:rFonts w:ascii="Times New Roman" w:eastAsia="Times New Roman" w:hAnsi="Times New Roman"/>
          <w:sz w:val="20"/>
          <w:szCs w:val="20"/>
          <w:lang w:eastAsia="it-IT"/>
        </w:rPr>
      </w:pPr>
    </w:p>
    <w:p w14:paraId="50AD7A0A" w14:textId="77777777" w:rsidR="00D65C9F" w:rsidRDefault="00D65C9F" w:rsidP="00CF07E7">
      <w:pPr>
        <w:widowControl w:val="0"/>
        <w:tabs>
          <w:tab w:val="left" w:pos="247"/>
        </w:tabs>
        <w:autoSpaceDE w:val="0"/>
        <w:autoSpaceDN w:val="0"/>
        <w:adjustRightInd w:val="0"/>
        <w:spacing w:after="0" w:line="240" w:lineRule="auto"/>
        <w:rPr>
          <w:rFonts w:ascii="Times New Roman" w:eastAsia="Times New Roman" w:hAnsi="Times New Roman"/>
          <w:sz w:val="20"/>
          <w:szCs w:val="20"/>
          <w:lang w:eastAsia="it-IT"/>
        </w:rPr>
      </w:pPr>
    </w:p>
    <w:p w14:paraId="2A2FA03C" w14:textId="77777777" w:rsidR="00D65C9F" w:rsidRDefault="00D65C9F" w:rsidP="00CF07E7">
      <w:pPr>
        <w:widowControl w:val="0"/>
        <w:tabs>
          <w:tab w:val="left" w:pos="247"/>
        </w:tabs>
        <w:autoSpaceDE w:val="0"/>
        <w:autoSpaceDN w:val="0"/>
        <w:adjustRightInd w:val="0"/>
        <w:spacing w:after="0" w:line="240" w:lineRule="auto"/>
        <w:rPr>
          <w:rFonts w:ascii="Times New Roman" w:eastAsia="Times New Roman" w:hAnsi="Times New Roman"/>
          <w:sz w:val="20"/>
          <w:szCs w:val="20"/>
          <w:lang w:eastAsia="it-IT"/>
        </w:rPr>
      </w:pPr>
    </w:p>
    <w:p w14:paraId="0022E608" w14:textId="77777777" w:rsidR="00D65C9F" w:rsidRDefault="00D65C9F" w:rsidP="00CF07E7">
      <w:pPr>
        <w:widowControl w:val="0"/>
        <w:tabs>
          <w:tab w:val="left" w:pos="247"/>
        </w:tabs>
        <w:autoSpaceDE w:val="0"/>
        <w:autoSpaceDN w:val="0"/>
        <w:adjustRightInd w:val="0"/>
        <w:spacing w:after="0" w:line="240" w:lineRule="auto"/>
        <w:rPr>
          <w:rFonts w:ascii="Times New Roman" w:eastAsia="Times New Roman" w:hAnsi="Times New Roman"/>
          <w:sz w:val="20"/>
          <w:szCs w:val="20"/>
          <w:lang w:eastAsia="it-IT"/>
        </w:rPr>
      </w:pPr>
    </w:p>
    <w:p w14:paraId="55DF7847" w14:textId="77777777" w:rsidR="00D65C9F" w:rsidRDefault="00D65C9F" w:rsidP="00CF07E7">
      <w:pPr>
        <w:widowControl w:val="0"/>
        <w:tabs>
          <w:tab w:val="left" w:pos="247"/>
        </w:tabs>
        <w:autoSpaceDE w:val="0"/>
        <w:autoSpaceDN w:val="0"/>
        <w:adjustRightInd w:val="0"/>
        <w:spacing w:after="0" w:line="240" w:lineRule="auto"/>
        <w:rPr>
          <w:rFonts w:ascii="Times New Roman" w:eastAsia="Times New Roman" w:hAnsi="Times New Roman"/>
          <w:sz w:val="20"/>
          <w:szCs w:val="20"/>
          <w:lang w:eastAsia="it-IT"/>
        </w:rPr>
      </w:pPr>
    </w:p>
    <w:p w14:paraId="79161E8C" w14:textId="77777777" w:rsidR="00D65C9F" w:rsidRDefault="00D65C9F" w:rsidP="00CF07E7">
      <w:pPr>
        <w:widowControl w:val="0"/>
        <w:tabs>
          <w:tab w:val="left" w:pos="247"/>
        </w:tabs>
        <w:autoSpaceDE w:val="0"/>
        <w:autoSpaceDN w:val="0"/>
        <w:adjustRightInd w:val="0"/>
        <w:spacing w:after="0" w:line="240" w:lineRule="auto"/>
        <w:rPr>
          <w:rFonts w:ascii="Times New Roman" w:eastAsia="Times New Roman" w:hAnsi="Times New Roman"/>
          <w:sz w:val="20"/>
          <w:szCs w:val="20"/>
          <w:lang w:eastAsia="it-IT"/>
        </w:rPr>
      </w:pPr>
    </w:p>
    <w:p w14:paraId="609ED885" w14:textId="77777777" w:rsidR="00D65C9F" w:rsidRDefault="00D65C9F" w:rsidP="00CF07E7">
      <w:pPr>
        <w:widowControl w:val="0"/>
        <w:tabs>
          <w:tab w:val="left" w:pos="247"/>
        </w:tabs>
        <w:autoSpaceDE w:val="0"/>
        <w:autoSpaceDN w:val="0"/>
        <w:adjustRightInd w:val="0"/>
        <w:spacing w:after="0" w:line="240" w:lineRule="auto"/>
        <w:rPr>
          <w:rFonts w:ascii="Times New Roman" w:eastAsia="Times New Roman" w:hAnsi="Times New Roman"/>
          <w:sz w:val="20"/>
          <w:szCs w:val="20"/>
          <w:lang w:eastAsia="it-IT"/>
        </w:rPr>
      </w:pPr>
    </w:p>
    <w:p w14:paraId="48E5434D" w14:textId="77777777" w:rsidR="00D65C9F" w:rsidRDefault="00D65C9F" w:rsidP="00CF07E7">
      <w:pPr>
        <w:widowControl w:val="0"/>
        <w:tabs>
          <w:tab w:val="left" w:pos="247"/>
        </w:tabs>
        <w:autoSpaceDE w:val="0"/>
        <w:autoSpaceDN w:val="0"/>
        <w:adjustRightInd w:val="0"/>
        <w:spacing w:after="0" w:line="240" w:lineRule="auto"/>
        <w:rPr>
          <w:rFonts w:ascii="Times New Roman" w:eastAsia="Times New Roman" w:hAnsi="Times New Roman"/>
          <w:sz w:val="20"/>
          <w:szCs w:val="20"/>
          <w:lang w:eastAsia="it-IT"/>
        </w:rPr>
      </w:pPr>
    </w:p>
    <w:p w14:paraId="1E53CAC6" w14:textId="77777777" w:rsidR="00D65C9F" w:rsidRDefault="00D65C9F" w:rsidP="00CF07E7">
      <w:pPr>
        <w:widowControl w:val="0"/>
        <w:tabs>
          <w:tab w:val="left" w:pos="247"/>
        </w:tabs>
        <w:autoSpaceDE w:val="0"/>
        <w:autoSpaceDN w:val="0"/>
        <w:adjustRightInd w:val="0"/>
        <w:spacing w:after="0" w:line="240" w:lineRule="auto"/>
        <w:rPr>
          <w:rFonts w:ascii="Times New Roman" w:eastAsia="Times New Roman" w:hAnsi="Times New Roman"/>
          <w:sz w:val="20"/>
          <w:szCs w:val="20"/>
          <w:lang w:eastAsia="it-IT"/>
        </w:rPr>
      </w:pPr>
    </w:p>
    <w:p w14:paraId="0F96D3B1" w14:textId="77777777" w:rsidR="00D65C9F" w:rsidRDefault="00D65C9F" w:rsidP="00CF07E7">
      <w:pPr>
        <w:widowControl w:val="0"/>
        <w:tabs>
          <w:tab w:val="left" w:pos="247"/>
        </w:tabs>
        <w:autoSpaceDE w:val="0"/>
        <w:autoSpaceDN w:val="0"/>
        <w:adjustRightInd w:val="0"/>
        <w:spacing w:after="0" w:line="240" w:lineRule="auto"/>
        <w:rPr>
          <w:rFonts w:ascii="Times New Roman" w:eastAsia="Times New Roman" w:hAnsi="Times New Roman"/>
          <w:sz w:val="20"/>
          <w:szCs w:val="20"/>
          <w:lang w:eastAsia="it-IT"/>
        </w:rPr>
      </w:pPr>
    </w:p>
    <w:p w14:paraId="2843E4E6" w14:textId="77777777" w:rsidR="00D65C9F" w:rsidRDefault="00D65C9F" w:rsidP="00CF07E7">
      <w:pPr>
        <w:widowControl w:val="0"/>
        <w:tabs>
          <w:tab w:val="left" w:pos="247"/>
        </w:tabs>
        <w:autoSpaceDE w:val="0"/>
        <w:autoSpaceDN w:val="0"/>
        <w:adjustRightInd w:val="0"/>
        <w:spacing w:after="0" w:line="240" w:lineRule="auto"/>
        <w:rPr>
          <w:rFonts w:ascii="Times New Roman" w:eastAsia="Times New Roman" w:hAnsi="Times New Roman"/>
          <w:sz w:val="20"/>
          <w:szCs w:val="20"/>
          <w:lang w:eastAsia="it-IT"/>
        </w:rPr>
      </w:pPr>
    </w:p>
    <w:p w14:paraId="4FB11CDA" w14:textId="77777777" w:rsidR="00D65C9F" w:rsidRDefault="00D65C9F" w:rsidP="00CF07E7">
      <w:pPr>
        <w:widowControl w:val="0"/>
        <w:tabs>
          <w:tab w:val="left" w:pos="247"/>
        </w:tabs>
        <w:autoSpaceDE w:val="0"/>
        <w:autoSpaceDN w:val="0"/>
        <w:adjustRightInd w:val="0"/>
        <w:spacing w:after="0" w:line="240" w:lineRule="auto"/>
        <w:rPr>
          <w:rFonts w:ascii="Times New Roman" w:eastAsia="Times New Roman" w:hAnsi="Times New Roman"/>
          <w:sz w:val="20"/>
          <w:szCs w:val="20"/>
          <w:lang w:eastAsia="it-IT"/>
        </w:rPr>
      </w:pPr>
    </w:p>
    <w:p w14:paraId="58ACB41B" w14:textId="77777777" w:rsidR="00D65C9F" w:rsidRDefault="00D65C9F" w:rsidP="00CF07E7">
      <w:pPr>
        <w:widowControl w:val="0"/>
        <w:tabs>
          <w:tab w:val="left" w:pos="247"/>
        </w:tabs>
        <w:autoSpaceDE w:val="0"/>
        <w:autoSpaceDN w:val="0"/>
        <w:adjustRightInd w:val="0"/>
        <w:spacing w:after="0" w:line="240" w:lineRule="auto"/>
        <w:rPr>
          <w:rFonts w:ascii="Times New Roman" w:eastAsia="Times New Roman" w:hAnsi="Times New Roman"/>
          <w:sz w:val="20"/>
          <w:szCs w:val="20"/>
          <w:lang w:eastAsia="it-IT"/>
        </w:rPr>
      </w:pPr>
    </w:p>
    <w:p w14:paraId="748652A3" w14:textId="77777777" w:rsidR="00D65C9F" w:rsidRDefault="00D65C9F" w:rsidP="00CF07E7">
      <w:pPr>
        <w:widowControl w:val="0"/>
        <w:tabs>
          <w:tab w:val="left" w:pos="247"/>
        </w:tabs>
        <w:autoSpaceDE w:val="0"/>
        <w:autoSpaceDN w:val="0"/>
        <w:adjustRightInd w:val="0"/>
        <w:spacing w:after="0" w:line="240" w:lineRule="auto"/>
        <w:rPr>
          <w:rFonts w:ascii="Times New Roman" w:eastAsia="Times New Roman" w:hAnsi="Times New Roman"/>
          <w:sz w:val="20"/>
          <w:szCs w:val="20"/>
          <w:lang w:eastAsia="it-IT"/>
        </w:rPr>
      </w:pPr>
    </w:p>
    <w:p w14:paraId="601D2775" w14:textId="77777777" w:rsidR="00D65C9F" w:rsidRDefault="00D65C9F" w:rsidP="00CF07E7">
      <w:pPr>
        <w:widowControl w:val="0"/>
        <w:tabs>
          <w:tab w:val="left" w:pos="247"/>
        </w:tabs>
        <w:autoSpaceDE w:val="0"/>
        <w:autoSpaceDN w:val="0"/>
        <w:adjustRightInd w:val="0"/>
        <w:spacing w:after="0" w:line="240" w:lineRule="auto"/>
        <w:rPr>
          <w:rFonts w:ascii="Times New Roman" w:eastAsia="Times New Roman" w:hAnsi="Times New Roman"/>
          <w:sz w:val="20"/>
          <w:szCs w:val="20"/>
          <w:lang w:eastAsia="it-IT"/>
        </w:rPr>
      </w:pPr>
    </w:p>
    <w:p w14:paraId="597F913D" w14:textId="77777777" w:rsidR="00D65C9F" w:rsidRDefault="00D65C9F" w:rsidP="00CF07E7">
      <w:pPr>
        <w:widowControl w:val="0"/>
        <w:tabs>
          <w:tab w:val="left" w:pos="247"/>
        </w:tabs>
        <w:autoSpaceDE w:val="0"/>
        <w:autoSpaceDN w:val="0"/>
        <w:adjustRightInd w:val="0"/>
        <w:spacing w:after="0" w:line="240" w:lineRule="auto"/>
        <w:rPr>
          <w:rFonts w:ascii="Times New Roman" w:eastAsia="Times New Roman" w:hAnsi="Times New Roman"/>
          <w:sz w:val="20"/>
          <w:szCs w:val="20"/>
          <w:lang w:eastAsia="it-IT"/>
        </w:rPr>
      </w:pPr>
    </w:p>
    <w:p w14:paraId="0DF3B3EB" w14:textId="77777777" w:rsidR="00D65C9F" w:rsidRDefault="00D65C9F" w:rsidP="00CF07E7">
      <w:pPr>
        <w:widowControl w:val="0"/>
        <w:tabs>
          <w:tab w:val="left" w:pos="247"/>
        </w:tabs>
        <w:autoSpaceDE w:val="0"/>
        <w:autoSpaceDN w:val="0"/>
        <w:adjustRightInd w:val="0"/>
        <w:spacing w:after="0" w:line="240" w:lineRule="auto"/>
        <w:rPr>
          <w:rFonts w:ascii="Times New Roman" w:eastAsia="Times New Roman" w:hAnsi="Times New Roman"/>
          <w:sz w:val="20"/>
          <w:szCs w:val="20"/>
          <w:lang w:eastAsia="it-IT"/>
        </w:rPr>
      </w:pPr>
    </w:p>
    <w:p w14:paraId="594A0148" w14:textId="77777777" w:rsidR="00D65C9F" w:rsidRDefault="00D65C9F" w:rsidP="00CF07E7">
      <w:pPr>
        <w:widowControl w:val="0"/>
        <w:tabs>
          <w:tab w:val="left" w:pos="247"/>
        </w:tabs>
        <w:autoSpaceDE w:val="0"/>
        <w:autoSpaceDN w:val="0"/>
        <w:adjustRightInd w:val="0"/>
        <w:spacing w:after="0" w:line="240" w:lineRule="auto"/>
        <w:rPr>
          <w:rFonts w:ascii="Times New Roman" w:eastAsia="Times New Roman" w:hAnsi="Times New Roman"/>
          <w:sz w:val="20"/>
          <w:szCs w:val="20"/>
          <w:lang w:eastAsia="it-IT"/>
        </w:rPr>
      </w:pPr>
    </w:p>
    <w:p w14:paraId="072008DE" w14:textId="77777777" w:rsidR="00D65C9F" w:rsidRDefault="00D65C9F" w:rsidP="00CF07E7">
      <w:pPr>
        <w:widowControl w:val="0"/>
        <w:tabs>
          <w:tab w:val="left" w:pos="247"/>
        </w:tabs>
        <w:autoSpaceDE w:val="0"/>
        <w:autoSpaceDN w:val="0"/>
        <w:adjustRightInd w:val="0"/>
        <w:spacing w:after="0" w:line="240" w:lineRule="auto"/>
        <w:rPr>
          <w:rFonts w:ascii="Times New Roman" w:eastAsia="Times New Roman" w:hAnsi="Times New Roman"/>
          <w:sz w:val="20"/>
          <w:szCs w:val="20"/>
          <w:lang w:eastAsia="it-IT"/>
        </w:rPr>
      </w:pPr>
    </w:p>
    <w:p w14:paraId="7300DABA" w14:textId="77777777" w:rsidR="00D65C9F" w:rsidRDefault="00D65C9F" w:rsidP="00CF07E7">
      <w:pPr>
        <w:widowControl w:val="0"/>
        <w:tabs>
          <w:tab w:val="left" w:pos="247"/>
        </w:tabs>
        <w:autoSpaceDE w:val="0"/>
        <w:autoSpaceDN w:val="0"/>
        <w:adjustRightInd w:val="0"/>
        <w:spacing w:after="0" w:line="240" w:lineRule="auto"/>
        <w:rPr>
          <w:rFonts w:ascii="Times New Roman" w:eastAsia="Times New Roman" w:hAnsi="Times New Roman"/>
          <w:sz w:val="20"/>
          <w:szCs w:val="20"/>
          <w:lang w:eastAsia="it-IT"/>
        </w:rPr>
      </w:pPr>
    </w:p>
    <w:p w14:paraId="02D4069D" w14:textId="77777777" w:rsidR="00D65C9F" w:rsidRDefault="00D65C9F" w:rsidP="00CF07E7">
      <w:pPr>
        <w:widowControl w:val="0"/>
        <w:tabs>
          <w:tab w:val="left" w:pos="247"/>
        </w:tabs>
        <w:autoSpaceDE w:val="0"/>
        <w:autoSpaceDN w:val="0"/>
        <w:adjustRightInd w:val="0"/>
        <w:spacing w:after="0" w:line="240" w:lineRule="auto"/>
        <w:rPr>
          <w:rFonts w:ascii="Times New Roman" w:eastAsia="Times New Roman" w:hAnsi="Times New Roman"/>
          <w:sz w:val="20"/>
          <w:szCs w:val="20"/>
          <w:lang w:eastAsia="it-IT"/>
        </w:rPr>
      </w:pPr>
    </w:p>
    <w:p w14:paraId="1B0E5E06" w14:textId="77777777" w:rsidR="00D65C9F" w:rsidRDefault="00D65C9F" w:rsidP="00D65C9F">
      <w:pPr>
        <w:autoSpaceDE w:val="0"/>
        <w:autoSpaceDN w:val="0"/>
        <w:adjustRightInd w:val="0"/>
        <w:spacing w:after="0" w:line="240" w:lineRule="auto"/>
        <w:rPr>
          <w:rFonts w:ascii="ArialMT" w:eastAsiaTheme="minorHAnsi" w:hAnsi="ArialMT" w:cs="ArialMT"/>
          <w:sz w:val="16"/>
          <w:szCs w:val="16"/>
        </w:rPr>
      </w:pPr>
    </w:p>
    <w:sectPr w:rsidR="00D65C9F" w:rsidSect="00BC0B19">
      <w:pgSz w:w="11906" w:h="16838"/>
      <w:pgMar w:top="426"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F90FFAA"/>
    <w:lvl w:ilvl="0" w:tplc="04100001">
      <w:start w:val="1"/>
      <w:numFmt w:val="bullet"/>
      <w:lvlText w:val=""/>
      <w:lvlJc w:val="left"/>
      <w:pPr>
        <w:ind w:left="0" w:firstLine="0"/>
      </w:pPr>
      <w:rPr>
        <w:rFonts w:ascii="Symbol" w:hAnsi="Symbol" w:hint="default"/>
      </w:r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02"/>
    <w:multiLevelType w:val="hybridMultilevel"/>
    <w:tmpl w:val="66334872"/>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283C3FBB"/>
    <w:multiLevelType w:val="hybridMultilevel"/>
    <w:tmpl w:val="79A63868"/>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3" w15:restartNumberingAfterBreak="0">
    <w:nsid w:val="4B507938"/>
    <w:multiLevelType w:val="hybridMultilevel"/>
    <w:tmpl w:val="286C20D8"/>
    <w:lvl w:ilvl="0" w:tplc="04100001">
      <w:start w:val="1"/>
      <w:numFmt w:val="bullet"/>
      <w:lvlText w:val=""/>
      <w:lvlJc w:val="left"/>
      <w:pPr>
        <w:ind w:left="727" w:hanging="360"/>
      </w:pPr>
      <w:rPr>
        <w:rFonts w:ascii="Symbol" w:hAnsi="Symbol" w:hint="default"/>
      </w:rPr>
    </w:lvl>
    <w:lvl w:ilvl="1" w:tplc="04100003" w:tentative="1">
      <w:start w:val="1"/>
      <w:numFmt w:val="bullet"/>
      <w:lvlText w:val="o"/>
      <w:lvlJc w:val="left"/>
      <w:pPr>
        <w:ind w:left="1447" w:hanging="360"/>
      </w:pPr>
      <w:rPr>
        <w:rFonts w:ascii="Courier New" w:hAnsi="Courier New" w:cs="Courier New" w:hint="default"/>
      </w:rPr>
    </w:lvl>
    <w:lvl w:ilvl="2" w:tplc="04100005" w:tentative="1">
      <w:start w:val="1"/>
      <w:numFmt w:val="bullet"/>
      <w:lvlText w:val=""/>
      <w:lvlJc w:val="left"/>
      <w:pPr>
        <w:ind w:left="2167" w:hanging="360"/>
      </w:pPr>
      <w:rPr>
        <w:rFonts w:ascii="Wingdings" w:hAnsi="Wingdings" w:hint="default"/>
      </w:rPr>
    </w:lvl>
    <w:lvl w:ilvl="3" w:tplc="04100001" w:tentative="1">
      <w:start w:val="1"/>
      <w:numFmt w:val="bullet"/>
      <w:lvlText w:val=""/>
      <w:lvlJc w:val="left"/>
      <w:pPr>
        <w:ind w:left="2887" w:hanging="360"/>
      </w:pPr>
      <w:rPr>
        <w:rFonts w:ascii="Symbol" w:hAnsi="Symbol" w:hint="default"/>
      </w:rPr>
    </w:lvl>
    <w:lvl w:ilvl="4" w:tplc="04100003" w:tentative="1">
      <w:start w:val="1"/>
      <w:numFmt w:val="bullet"/>
      <w:lvlText w:val="o"/>
      <w:lvlJc w:val="left"/>
      <w:pPr>
        <w:ind w:left="3607" w:hanging="360"/>
      </w:pPr>
      <w:rPr>
        <w:rFonts w:ascii="Courier New" w:hAnsi="Courier New" w:cs="Courier New" w:hint="default"/>
      </w:rPr>
    </w:lvl>
    <w:lvl w:ilvl="5" w:tplc="04100005" w:tentative="1">
      <w:start w:val="1"/>
      <w:numFmt w:val="bullet"/>
      <w:lvlText w:val=""/>
      <w:lvlJc w:val="left"/>
      <w:pPr>
        <w:ind w:left="4327" w:hanging="360"/>
      </w:pPr>
      <w:rPr>
        <w:rFonts w:ascii="Wingdings" w:hAnsi="Wingdings" w:hint="default"/>
      </w:rPr>
    </w:lvl>
    <w:lvl w:ilvl="6" w:tplc="04100001" w:tentative="1">
      <w:start w:val="1"/>
      <w:numFmt w:val="bullet"/>
      <w:lvlText w:val=""/>
      <w:lvlJc w:val="left"/>
      <w:pPr>
        <w:ind w:left="5047" w:hanging="360"/>
      </w:pPr>
      <w:rPr>
        <w:rFonts w:ascii="Symbol" w:hAnsi="Symbol" w:hint="default"/>
      </w:rPr>
    </w:lvl>
    <w:lvl w:ilvl="7" w:tplc="04100003" w:tentative="1">
      <w:start w:val="1"/>
      <w:numFmt w:val="bullet"/>
      <w:lvlText w:val="o"/>
      <w:lvlJc w:val="left"/>
      <w:pPr>
        <w:ind w:left="5767" w:hanging="360"/>
      </w:pPr>
      <w:rPr>
        <w:rFonts w:ascii="Courier New" w:hAnsi="Courier New" w:cs="Courier New" w:hint="default"/>
      </w:rPr>
    </w:lvl>
    <w:lvl w:ilvl="8" w:tplc="04100005" w:tentative="1">
      <w:start w:val="1"/>
      <w:numFmt w:val="bullet"/>
      <w:lvlText w:val=""/>
      <w:lvlJc w:val="left"/>
      <w:pPr>
        <w:ind w:left="6487" w:hanging="360"/>
      </w:pPr>
      <w:rPr>
        <w:rFonts w:ascii="Wingdings" w:hAnsi="Wingdings" w:hint="default"/>
      </w:rPr>
    </w:lvl>
  </w:abstractNum>
  <w:abstractNum w:abstractNumId="4" w15:restartNumberingAfterBreak="0">
    <w:nsid w:val="66DC4159"/>
    <w:multiLevelType w:val="hybridMultilevel"/>
    <w:tmpl w:val="6A9EA3D0"/>
    <w:lvl w:ilvl="0" w:tplc="04100001">
      <w:start w:val="1"/>
      <w:numFmt w:val="bullet"/>
      <w:lvlText w:val=""/>
      <w:lvlJc w:val="left"/>
      <w:pPr>
        <w:ind w:left="1427" w:hanging="360"/>
      </w:pPr>
      <w:rPr>
        <w:rFonts w:ascii="Symbol" w:hAnsi="Symbol" w:hint="default"/>
      </w:rPr>
    </w:lvl>
    <w:lvl w:ilvl="1" w:tplc="04100003" w:tentative="1">
      <w:start w:val="1"/>
      <w:numFmt w:val="bullet"/>
      <w:lvlText w:val="o"/>
      <w:lvlJc w:val="left"/>
      <w:pPr>
        <w:ind w:left="2147" w:hanging="360"/>
      </w:pPr>
      <w:rPr>
        <w:rFonts w:ascii="Courier New" w:hAnsi="Courier New" w:cs="Courier New" w:hint="default"/>
      </w:rPr>
    </w:lvl>
    <w:lvl w:ilvl="2" w:tplc="04100005" w:tentative="1">
      <w:start w:val="1"/>
      <w:numFmt w:val="bullet"/>
      <w:lvlText w:val=""/>
      <w:lvlJc w:val="left"/>
      <w:pPr>
        <w:ind w:left="2867" w:hanging="360"/>
      </w:pPr>
      <w:rPr>
        <w:rFonts w:ascii="Wingdings" w:hAnsi="Wingdings" w:hint="default"/>
      </w:rPr>
    </w:lvl>
    <w:lvl w:ilvl="3" w:tplc="04100001" w:tentative="1">
      <w:start w:val="1"/>
      <w:numFmt w:val="bullet"/>
      <w:lvlText w:val=""/>
      <w:lvlJc w:val="left"/>
      <w:pPr>
        <w:ind w:left="3587" w:hanging="360"/>
      </w:pPr>
      <w:rPr>
        <w:rFonts w:ascii="Symbol" w:hAnsi="Symbol" w:hint="default"/>
      </w:rPr>
    </w:lvl>
    <w:lvl w:ilvl="4" w:tplc="04100003" w:tentative="1">
      <w:start w:val="1"/>
      <w:numFmt w:val="bullet"/>
      <w:lvlText w:val="o"/>
      <w:lvlJc w:val="left"/>
      <w:pPr>
        <w:ind w:left="4307" w:hanging="360"/>
      </w:pPr>
      <w:rPr>
        <w:rFonts w:ascii="Courier New" w:hAnsi="Courier New" w:cs="Courier New" w:hint="default"/>
      </w:rPr>
    </w:lvl>
    <w:lvl w:ilvl="5" w:tplc="04100005" w:tentative="1">
      <w:start w:val="1"/>
      <w:numFmt w:val="bullet"/>
      <w:lvlText w:val=""/>
      <w:lvlJc w:val="left"/>
      <w:pPr>
        <w:ind w:left="5027" w:hanging="360"/>
      </w:pPr>
      <w:rPr>
        <w:rFonts w:ascii="Wingdings" w:hAnsi="Wingdings" w:hint="default"/>
      </w:rPr>
    </w:lvl>
    <w:lvl w:ilvl="6" w:tplc="04100001" w:tentative="1">
      <w:start w:val="1"/>
      <w:numFmt w:val="bullet"/>
      <w:lvlText w:val=""/>
      <w:lvlJc w:val="left"/>
      <w:pPr>
        <w:ind w:left="5747" w:hanging="360"/>
      </w:pPr>
      <w:rPr>
        <w:rFonts w:ascii="Symbol" w:hAnsi="Symbol" w:hint="default"/>
      </w:rPr>
    </w:lvl>
    <w:lvl w:ilvl="7" w:tplc="04100003" w:tentative="1">
      <w:start w:val="1"/>
      <w:numFmt w:val="bullet"/>
      <w:lvlText w:val="o"/>
      <w:lvlJc w:val="left"/>
      <w:pPr>
        <w:ind w:left="6467" w:hanging="360"/>
      </w:pPr>
      <w:rPr>
        <w:rFonts w:ascii="Courier New" w:hAnsi="Courier New" w:cs="Courier New" w:hint="default"/>
      </w:rPr>
    </w:lvl>
    <w:lvl w:ilvl="8" w:tplc="04100005" w:tentative="1">
      <w:start w:val="1"/>
      <w:numFmt w:val="bullet"/>
      <w:lvlText w:val=""/>
      <w:lvlJc w:val="left"/>
      <w:pPr>
        <w:ind w:left="7187" w:hanging="360"/>
      </w:pPr>
      <w:rPr>
        <w:rFonts w:ascii="Wingdings" w:hAnsi="Wingdings" w:hint="default"/>
      </w:rPr>
    </w:lvl>
  </w:abstractNum>
  <w:abstractNum w:abstractNumId="5" w15:restartNumberingAfterBreak="0">
    <w:nsid w:val="69D72158"/>
    <w:multiLevelType w:val="hybridMultilevel"/>
    <w:tmpl w:val="D7742E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BF27387"/>
    <w:multiLevelType w:val="hybridMultilevel"/>
    <w:tmpl w:val="A36274D6"/>
    <w:lvl w:ilvl="0" w:tplc="04100001">
      <w:start w:val="1"/>
      <w:numFmt w:val="bullet"/>
      <w:lvlText w:val=""/>
      <w:lvlJc w:val="left"/>
      <w:pPr>
        <w:ind w:left="760" w:hanging="360"/>
      </w:pPr>
      <w:rPr>
        <w:rFonts w:ascii="Symbol" w:hAnsi="Symbol"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abstractNum w:abstractNumId="7" w15:restartNumberingAfterBreak="0">
    <w:nsid w:val="7B665362"/>
    <w:multiLevelType w:val="hybridMultilevel"/>
    <w:tmpl w:val="984C4B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B76219D"/>
    <w:multiLevelType w:val="hybridMultilevel"/>
    <w:tmpl w:val="C56A2E40"/>
    <w:lvl w:ilvl="0" w:tplc="04100003">
      <w:start w:val="1"/>
      <w:numFmt w:val="bullet"/>
      <w:lvlText w:val="o"/>
      <w:lvlJc w:val="left"/>
      <w:pPr>
        <w:ind w:left="727" w:hanging="360"/>
      </w:pPr>
      <w:rPr>
        <w:rFonts w:ascii="Courier New" w:hAnsi="Courier New" w:cs="Courier New" w:hint="default"/>
      </w:rPr>
    </w:lvl>
    <w:lvl w:ilvl="1" w:tplc="04100003" w:tentative="1">
      <w:start w:val="1"/>
      <w:numFmt w:val="bullet"/>
      <w:lvlText w:val="o"/>
      <w:lvlJc w:val="left"/>
      <w:pPr>
        <w:ind w:left="1447" w:hanging="360"/>
      </w:pPr>
      <w:rPr>
        <w:rFonts w:ascii="Courier New" w:hAnsi="Courier New" w:cs="Courier New" w:hint="default"/>
      </w:rPr>
    </w:lvl>
    <w:lvl w:ilvl="2" w:tplc="04100005" w:tentative="1">
      <w:start w:val="1"/>
      <w:numFmt w:val="bullet"/>
      <w:lvlText w:val=""/>
      <w:lvlJc w:val="left"/>
      <w:pPr>
        <w:ind w:left="2167" w:hanging="360"/>
      </w:pPr>
      <w:rPr>
        <w:rFonts w:ascii="Wingdings" w:hAnsi="Wingdings" w:hint="default"/>
      </w:rPr>
    </w:lvl>
    <w:lvl w:ilvl="3" w:tplc="04100001" w:tentative="1">
      <w:start w:val="1"/>
      <w:numFmt w:val="bullet"/>
      <w:lvlText w:val=""/>
      <w:lvlJc w:val="left"/>
      <w:pPr>
        <w:ind w:left="2887" w:hanging="360"/>
      </w:pPr>
      <w:rPr>
        <w:rFonts w:ascii="Symbol" w:hAnsi="Symbol" w:hint="default"/>
      </w:rPr>
    </w:lvl>
    <w:lvl w:ilvl="4" w:tplc="04100003" w:tentative="1">
      <w:start w:val="1"/>
      <w:numFmt w:val="bullet"/>
      <w:lvlText w:val="o"/>
      <w:lvlJc w:val="left"/>
      <w:pPr>
        <w:ind w:left="3607" w:hanging="360"/>
      </w:pPr>
      <w:rPr>
        <w:rFonts w:ascii="Courier New" w:hAnsi="Courier New" w:cs="Courier New" w:hint="default"/>
      </w:rPr>
    </w:lvl>
    <w:lvl w:ilvl="5" w:tplc="04100005" w:tentative="1">
      <w:start w:val="1"/>
      <w:numFmt w:val="bullet"/>
      <w:lvlText w:val=""/>
      <w:lvlJc w:val="left"/>
      <w:pPr>
        <w:ind w:left="4327" w:hanging="360"/>
      </w:pPr>
      <w:rPr>
        <w:rFonts w:ascii="Wingdings" w:hAnsi="Wingdings" w:hint="default"/>
      </w:rPr>
    </w:lvl>
    <w:lvl w:ilvl="6" w:tplc="04100001" w:tentative="1">
      <w:start w:val="1"/>
      <w:numFmt w:val="bullet"/>
      <w:lvlText w:val=""/>
      <w:lvlJc w:val="left"/>
      <w:pPr>
        <w:ind w:left="5047" w:hanging="360"/>
      </w:pPr>
      <w:rPr>
        <w:rFonts w:ascii="Symbol" w:hAnsi="Symbol" w:hint="default"/>
      </w:rPr>
    </w:lvl>
    <w:lvl w:ilvl="7" w:tplc="04100003" w:tentative="1">
      <w:start w:val="1"/>
      <w:numFmt w:val="bullet"/>
      <w:lvlText w:val="o"/>
      <w:lvlJc w:val="left"/>
      <w:pPr>
        <w:ind w:left="5767" w:hanging="360"/>
      </w:pPr>
      <w:rPr>
        <w:rFonts w:ascii="Courier New" w:hAnsi="Courier New" w:cs="Courier New" w:hint="default"/>
      </w:rPr>
    </w:lvl>
    <w:lvl w:ilvl="8" w:tplc="04100005" w:tentative="1">
      <w:start w:val="1"/>
      <w:numFmt w:val="bullet"/>
      <w:lvlText w:val=""/>
      <w:lvlJc w:val="left"/>
      <w:pPr>
        <w:ind w:left="6487" w:hanging="360"/>
      </w:pPr>
      <w:rPr>
        <w:rFonts w:ascii="Wingdings" w:hAnsi="Wingdings" w:hint="default"/>
      </w:rPr>
    </w:lvl>
  </w:abstractNum>
  <w:num w:numId="1" w16cid:durableId="2126777277">
    <w:abstractNumId w:val="6"/>
  </w:num>
  <w:num w:numId="2" w16cid:durableId="1342658419">
    <w:abstractNumId w:val="5"/>
  </w:num>
  <w:num w:numId="3" w16cid:durableId="1000739280">
    <w:abstractNumId w:val="0"/>
  </w:num>
  <w:num w:numId="4" w16cid:durableId="1117869924">
    <w:abstractNumId w:val="0"/>
    <w:lvlOverride w:ilvl="0">
      <w:startOverride w:val="1"/>
    </w:lvlOverride>
    <w:lvlOverride w:ilvl="1"/>
    <w:lvlOverride w:ilvl="2"/>
    <w:lvlOverride w:ilvl="3"/>
    <w:lvlOverride w:ilvl="4"/>
    <w:lvlOverride w:ilvl="5"/>
    <w:lvlOverride w:ilvl="6"/>
    <w:lvlOverride w:ilvl="7"/>
    <w:lvlOverride w:ilvl="8"/>
  </w:num>
  <w:num w:numId="5" w16cid:durableId="536819799">
    <w:abstractNumId w:val="1"/>
    <w:lvlOverride w:ilvl="0">
      <w:startOverride w:val="1"/>
    </w:lvlOverride>
    <w:lvlOverride w:ilvl="1"/>
    <w:lvlOverride w:ilvl="2"/>
    <w:lvlOverride w:ilvl="3"/>
    <w:lvlOverride w:ilvl="4"/>
    <w:lvlOverride w:ilvl="5"/>
    <w:lvlOverride w:ilvl="6"/>
    <w:lvlOverride w:ilvl="7"/>
    <w:lvlOverride w:ilvl="8"/>
  </w:num>
  <w:num w:numId="6" w16cid:durableId="655493589">
    <w:abstractNumId w:val="7"/>
  </w:num>
  <w:num w:numId="7" w16cid:durableId="1127972566">
    <w:abstractNumId w:val="8"/>
  </w:num>
  <w:num w:numId="8" w16cid:durableId="1328558010">
    <w:abstractNumId w:val="4"/>
  </w:num>
  <w:num w:numId="9" w16cid:durableId="1334722962">
    <w:abstractNumId w:val="3"/>
  </w:num>
  <w:num w:numId="10" w16cid:durableId="530462102">
    <w:abstractNumId w:val="5"/>
  </w:num>
  <w:num w:numId="11" w16cid:durableId="678238009">
    <w:abstractNumId w:val="6"/>
  </w:num>
  <w:num w:numId="12" w16cid:durableId="10606363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9D7"/>
    <w:rsid w:val="000C65ED"/>
    <w:rsid w:val="000F095F"/>
    <w:rsid w:val="001223B4"/>
    <w:rsid w:val="001C5E07"/>
    <w:rsid w:val="002C31B7"/>
    <w:rsid w:val="00320F8B"/>
    <w:rsid w:val="0040673B"/>
    <w:rsid w:val="00450EC8"/>
    <w:rsid w:val="004B6CB6"/>
    <w:rsid w:val="00624EDB"/>
    <w:rsid w:val="006322C7"/>
    <w:rsid w:val="0065551A"/>
    <w:rsid w:val="00697249"/>
    <w:rsid w:val="006B59D7"/>
    <w:rsid w:val="0075670B"/>
    <w:rsid w:val="0077035C"/>
    <w:rsid w:val="007C3A1D"/>
    <w:rsid w:val="00801D77"/>
    <w:rsid w:val="0085747D"/>
    <w:rsid w:val="00872FE9"/>
    <w:rsid w:val="008A3DBC"/>
    <w:rsid w:val="0090203C"/>
    <w:rsid w:val="00937247"/>
    <w:rsid w:val="00977C5B"/>
    <w:rsid w:val="00A13FD5"/>
    <w:rsid w:val="00A66A07"/>
    <w:rsid w:val="00A70F24"/>
    <w:rsid w:val="00AB642A"/>
    <w:rsid w:val="00B84102"/>
    <w:rsid w:val="00BA1420"/>
    <w:rsid w:val="00BA60B1"/>
    <w:rsid w:val="00BC0B19"/>
    <w:rsid w:val="00C25FCD"/>
    <w:rsid w:val="00C80A30"/>
    <w:rsid w:val="00CC5EAD"/>
    <w:rsid w:val="00CD47FD"/>
    <w:rsid w:val="00CF07E7"/>
    <w:rsid w:val="00D65C9F"/>
    <w:rsid w:val="00DA42A5"/>
    <w:rsid w:val="00DB425C"/>
    <w:rsid w:val="00ED477E"/>
    <w:rsid w:val="00F00607"/>
    <w:rsid w:val="00F13CD3"/>
    <w:rsid w:val="00FA5A50"/>
    <w:rsid w:val="00FE2888"/>
    <w:rsid w:val="00FF63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B3A12"/>
  <w15:docId w15:val="{A7F70137-5AD4-4F79-8E7C-82DE90542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B59D7"/>
    <w:pPr>
      <w:spacing w:after="160" w:line="259"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F63C3"/>
    <w:pPr>
      <w:ind w:left="720"/>
      <w:contextualSpacing/>
    </w:pPr>
  </w:style>
  <w:style w:type="paragraph" w:styleId="Testofumetto">
    <w:name w:val="Balloon Text"/>
    <w:basedOn w:val="Normale"/>
    <w:link w:val="TestofumettoCarattere"/>
    <w:uiPriority w:val="99"/>
    <w:semiHidden/>
    <w:unhideWhenUsed/>
    <w:rsid w:val="0069724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97249"/>
    <w:rPr>
      <w:rFonts w:ascii="Segoe UI" w:eastAsia="Calibri" w:hAnsi="Segoe UI" w:cs="Segoe UI"/>
      <w:sz w:val="18"/>
      <w:szCs w:val="18"/>
    </w:rPr>
  </w:style>
  <w:style w:type="paragraph" w:customStyle="1" w:styleId="Default">
    <w:name w:val="Default"/>
    <w:rsid w:val="00801D7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Intestazione">
    <w:name w:val="header"/>
    <w:basedOn w:val="Normale"/>
    <w:link w:val="IntestazioneCarattere"/>
    <w:rsid w:val="00FA5A50"/>
    <w:pPr>
      <w:tabs>
        <w:tab w:val="center" w:pos="4819"/>
        <w:tab w:val="right" w:pos="9638"/>
      </w:tabs>
      <w:suppressAutoHyphens/>
      <w:autoSpaceDE w:val="0"/>
      <w:spacing w:after="0" w:line="240" w:lineRule="auto"/>
    </w:pPr>
    <w:rPr>
      <w:rFonts w:ascii="Times New Roman" w:eastAsia="Times New Roman" w:hAnsi="Times New Roman"/>
      <w:sz w:val="20"/>
      <w:szCs w:val="20"/>
      <w:lang w:eastAsia="ar-SA"/>
    </w:rPr>
  </w:style>
  <w:style w:type="character" w:customStyle="1" w:styleId="IntestazioneCarattere">
    <w:name w:val="Intestazione Carattere"/>
    <w:basedOn w:val="Carpredefinitoparagrafo"/>
    <w:link w:val="Intestazione"/>
    <w:rsid w:val="00FA5A50"/>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661750">
      <w:bodyDiv w:val="1"/>
      <w:marLeft w:val="0"/>
      <w:marRight w:val="0"/>
      <w:marTop w:val="0"/>
      <w:marBottom w:val="0"/>
      <w:divBdr>
        <w:top w:val="none" w:sz="0" w:space="0" w:color="auto"/>
        <w:left w:val="none" w:sz="0" w:space="0" w:color="auto"/>
        <w:bottom w:val="none" w:sz="0" w:space="0" w:color="auto"/>
        <w:right w:val="none" w:sz="0" w:space="0" w:color="auto"/>
      </w:divBdr>
    </w:div>
    <w:div w:id="1830167435">
      <w:bodyDiv w:val="1"/>
      <w:marLeft w:val="0"/>
      <w:marRight w:val="0"/>
      <w:marTop w:val="0"/>
      <w:marBottom w:val="0"/>
      <w:divBdr>
        <w:top w:val="none" w:sz="0" w:space="0" w:color="auto"/>
        <w:left w:val="none" w:sz="0" w:space="0" w:color="auto"/>
        <w:bottom w:val="none" w:sz="0" w:space="0" w:color="auto"/>
        <w:right w:val="none" w:sz="0" w:space="0" w:color="auto"/>
      </w:divBdr>
    </w:div>
    <w:div w:id="205468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3</Pages>
  <Words>1845</Words>
  <Characters>10517</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D'Agostino</dc:creator>
  <cp:lastModifiedBy>USER</cp:lastModifiedBy>
  <cp:revision>22</cp:revision>
  <cp:lastPrinted>2022-03-07T09:21:00Z</cp:lastPrinted>
  <dcterms:created xsi:type="dcterms:W3CDTF">2018-04-07T07:06:00Z</dcterms:created>
  <dcterms:modified xsi:type="dcterms:W3CDTF">2024-02-26T09:30:00Z</dcterms:modified>
</cp:coreProperties>
</file>